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3C85AC" w14:textId="77777777" w:rsidR="00EA4686" w:rsidRPr="00BD0E82" w:rsidRDefault="00EA4686" w:rsidP="00EA4686">
      <w:pPr>
        <w:jc w:val="center"/>
        <w:rPr>
          <w:rFonts w:eastAsia="Arial Narrow" w:cstheme="minorHAnsi"/>
          <w:b/>
          <w:bCs/>
          <w:szCs w:val="22"/>
        </w:rPr>
      </w:pPr>
      <w:r w:rsidRPr="00BD0E82">
        <w:rPr>
          <w:rFonts w:eastAsia="Arial Narrow" w:cstheme="minorHAnsi"/>
          <w:b/>
          <w:bCs/>
          <w:szCs w:val="22"/>
        </w:rPr>
        <w:t>PLANIFICACIÓN DE CURSO</w:t>
      </w:r>
    </w:p>
    <w:p w14:paraId="21E10C99" w14:textId="7A6A674E" w:rsidR="00EA4686" w:rsidRPr="00BD0E82" w:rsidRDefault="00EA4686" w:rsidP="00BD0E82">
      <w:pPr>
        <w:jc w:val="center"/>
        <w:rPr>
          <w:rFonts w:eastAsia="Arial Narrow" w:cstheme="minorHAnsi"/>
          <w:szCs w:val="22"/>
        </w:rPr>
      </w:pPr>
      <w:r w:rsidRPr="00BD0E82">
        <w:rPr>
          <w:rFonts w:eastAsia="Arial Narrow" w:cstheme="minorHAnsi"/>
          <w:szCs w:val="22"/>
        </w:rPr>
        <w:t>Segundo Semestre académico 202</w:t>
      </w:r>
      <w:r w:rsidR="00633151">
        <w:rPr>
          <w:rFonts w:eastAsia="Arial Narrow" w:cstheme="minorHAnsi"/>
          <w:szCs w:val="22"/>
        </w:rPr>
        <w:t>1</w:t>
      </w:r>
      <w:r w:rsidR="00BD0E82">
        <w:rPr>
          <w:rFonts w:eastAsia="Arial Narrow" w:cstheme="minorHAnsi"/>
          <w:szCs w:val="22"/>
        </w:rPr>
        <w:t xml:space="preserve"> - </w:t>
      </w:r>
      <w:r w:rsidRPr="00BD0E82">
        <w:rPr>
          <w:rFonts w:eastAsia="Arial Narrow" w:cstheme="minorHAnsi"/>
          <w:szCs w:val="22"/>
        </w:rPr>
        <w:t>Docencia Remota de Emergencia</w:t>
      </w:r>
    </w:p>
    <w:p w14:paraId="51AD1FD3" w14:textId="77777777" w:rsidR="00EA4686" w:rsidRDefault="00EA4686" w:rsidP="00EA4686">
      <w:pPr>
        <w:jc w:val="center"/>
        <w:rPr>
          <w:rFonts w:eastAsia="Arial Narrow" w:cstheme="minorHAnsi"/>
          <w:sz w:val="22"/>
          <w:szCs w:val="22"/>
        </w:rPr>
      </w:pPr>
    </w:p>
    <w:p w14:paraId="79AABE1C" w14:textId="77777777" w:rsidR="00BD0E82" w:rsidRPr="00BD0E82" w:rsidRDefault="00BD0E82" w:rsidP="00EA4686">
      <w:pPr>
        <w:jc w:val="center"/>
        <w:rPr>
          <w:rFonts w:eastAsia="Arial Narrow" w:cstheme="minorHAnsi"/>
          <w:sz w:val="22"/>
          <w:szCs w:val="22"/>
        </w:rPr>
      </w:pPr>
    </w:p>
    <w:p w14:paraId="264C3DEC" w14:textId="77777777" w:rsidR="00EA4686" w:rsidRPr="00BD0E82" w:rsidRDefault="00EA4686" w:rsidP="005B09CA">
      <w:pPr>
        <w:numPr>
          <w:ilvl w:val="0"/>
          <w:numId w:val="15"/>
        </w:numPr>
        <w:spacing w:after="240"/>
        <w:ind w:left="709"/>
        <w:rPr>
          <w:rFonts w:eastAsia="Arial Narrow" w:cstheme="minorHAnsi"/>
          <w:b/>
          <w:color w:val="000000" w:themeColor="text1"/>
          <w:sz w:val="22"/>
          <w:szCs w:val="22"/>
        </w:rPr>
      </w:pPr>
      <w:r w:rsidRPr="00BD0E82">
        <w:rPr>
          <w:rFonts w:eastAsia="Arial Narrow" w:cstheme="minorHAnsi"/>
          <w:b/>
          <w:color w:val="000000" w:themeColor="text1"/>
          <w:sz w:val="22"/>
          <w:szCs w:val="22"/>
        </w:rPr>
        <w:t>ACTIVIDAD CURRICULAR Y CARGA HORARIA</w:t>
      </w:r>
    </w:p>
    <w:tbl>
      <w:tblPr>
        <w:tblW w:w="5176" w:type="pct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ook w:val="0400" w:firstRow="0" w:lastRow="0" w:firstColumn="0" w:lastColumn="0" w:noHBand="0" w:noVBand="1"/>
      </w:tblPr>
      <w:tblGrid>
        <w:gridCol w:w="1696"/>
        <w:gridCol w:w="6205"/>
        <w:gridCol w:w="2072"/>
      </w:tblGrid>
      <w:tr w:rsidR="00EA4686" w:rsidRPr="00BD0E82" w14:paraId="390786A8" w14:textId="77777777" w:rsidTr="00DC1B10">
        <w:trPr>
          <w:trHeight w:val="483"/>
          <w:jc w:val="center"/>
        </w:trPr>
        <w:tc>
          <w:tcPr>
            <w:tcW w:w="85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55F0430D" w14:textId="77777777" w:rsidR="00EA4686" w:rsidRPr="00BD0E82" w:rsidRDefault="00EA4686" w:rsidP="00331C81">
            <w:pPr>
              <w:jc w:val="right"/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Asignatura:</w:t>
            </w:r>
          </w:p>
        </w:tc>
        <w:tc>
          <w:tcPr>
            <w:tcW w:w="3111" w:type="pct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D492C06" w14:textId="701FBA00" w:rsidR="00EA4686" w:rsidRPr="00BD0E82" w:rsidRDefault="009A609C" w:rsidP="009A609C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CURSO DE PEDIATRÍA Y CIRUGÍA INFANTIL</w:t>
            </w:r>
          </w:p>
        </w:tc>
        <w:tc>
          <w:tcPr>
            <w:tcW w:w="1039" w:type="pct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B2AEE5E" w14:textId="0648687D" w:rsidR="00EA4686" w:rsidRPr="00BD0E82" w:rsidRDefault="00EA4686" w:rsidP="00331C81">
            <w:pPr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Código:</w:t>
            </w:r>
            <w:r w:rsidR="009A609C" w:rsidRPr="00B6623C">
              <w:rPr>
                <w:rFonts w:cstheme="minorHAnsi"/>
                <w:bCs/>
                <w:sz w:val="22"/>
                <w:szCs w:val="22"/>
              </w:rPr>
              <w:t xml:space="preserve"> MED4002</w:t>
            </w:r>
          </w:p>
        </w:tc>
      </w:tr>
      <w:tr w:rsidR="00BD0E82" w:rsidRPr="00BD0E82" w14:paraId="32C5E3FD" w14:textId="77777777" w:rsidTr="00BD0E82">
        <w:trPr>
          <w:trHeight w:val="483"/>
          <w:jc w:val="center"/>
        </w:trPr>
        <w:tc>
          <w:tcPr>
            <w:tcW w:w="85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70C5B445" w14:textId="77777777" w:rsidR="00BD0E82" w:rsidRPr="00BD0E82" w:rsidRDefault="00BD0E82" w:rsidP="00BD0E82">
            <w:pPr>
              <w:jc w:val="right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Semestre de la Carrera:</w:t>
            </w:r>
          </w:p>
        </w:tc>
        <w:tc>
          <w:tcPr>
            <w:tcW w:w="4150" w:type="pct"/>
            <w:gridSpan w:val="2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BA1A1B7" w14:textId="6A877EB0" w:rsidR="00BD0E82" w:rsidRPr="00BD0E82" w:rsidRDefault="009A609C" w:rsidP="00331C81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VIII</w:t>
            </w:r>
          </w:p>
        </w:tc>
      </w:tr>
      <w:tr w:rsidR="00EA4686" w:rsidRPr="00BD0E82" w14:paraId="35771EA6" w14:textId="77777777" w:rsidTr="00BD0E82">
        <w:trPr>
          <w:trHeight w:val="483"/>
          <w:jc w:val="center"/>
        </w:trPr>
        <w:tc>
          <w:tcPr>
            <w:tcW w:w="85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CC83A26" w14:textId="77777777" w:rsidR="00EA4686" w:rsidRPr="00BD0E82" w:rsidRDefault="00EA4686" w:rsidP="00331C81">
            <w:pPr>
              <w:jc w:val="right"/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Carrera:</w:t>
            </w:r>
          </w:p>
        </w:tc>
        <w:tc>
          <w:tcPr>
            <w:tcW w:w="4150" w:type="pct"/>
            <w:gridSpan w:val="2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86BAA75" w14:textId="2BBC2091" w:rsidR="00EA4686" w:rsidRPr="00BD0E82" w:rsidRDefault="009A609C" w:rsidP="00331C81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MEDICINA</w:t>
            </w:r>
          </w:p>
        </w:tc>
      </w:tr>
      <w:tr w:rsidR="00EA4686" w:rsidRPr="00BD0E82" w14:paraId="0FC5E1E9" w14:textId="77777777" w:rsidTr="00BD0E82">
        <w:trPr>
          <w:trHeight w:val="483"/>
          <w:jc w:val="center"/>
        </w:trPr>
        <w:tc>
          <w:tcPr>
            <w:tcW w:w="85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35DF9F78" w14:textId="77777777" w:rsidR="00EA4686" w:rsidRPr="00BD0E82" w:rsidRDefault="00EA4686" w:rsidP="00331C81">
            <w:pPr>
              <w:jc w:val="right"/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Escuela:</w:t>
            </w:r>
          </w:p>
        </w:tc>
        <w:tc>
          <w:tcPr>
            <w:tcW w:w="4150" w:type="pct"/>
            <w:gridSpan w:val="2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EF59E47" w14:textId="07EA0560" w:rsidR="00EA4686" w:rsidRPr="00BD0E82" w:rsidRDefault="009A609C" w:rsidP="00331C81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SALUD</w:t>
            </w:r>
          </w:p>
        </w:tc>
      </w:tr>
      <w:tr w:rsidR="00EA4686" w:rsidRPr="00BD0E82" w14:paraId="298C091A" w14:textId="77777777" w:rsidTr="00BD0E82">
        <w:trPr>
          <w:trHeight w:val="483"/>
          <w:jc w:val="center"/>
        </w:trPr>
        <w:tc>
          <w:tcPr>
            <w:tcW w:w="85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35787280" w14:textId="53654684" w:rsidR="00EA4686" w:rsidRPr="00BD0E82" w:rsidRDefault="0060443B" w:rsidP="00331C81">
            <w:pPr>
              <w:jc w:val="right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Profesora encargada del curso:</w:t>
            </w:r>
          </w:p>
        </w:tc>
        <w:tc>
          <w:tcPr>
            <w:tcW w:w="4150" w:type="pct"/>
            <w:gridSpan w:val="2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8CD5D95" w14:textId="2CC9D6F3" w:rsidR="00EA4686" w:rsidRPr="00BD0E82" w:rsidRDefault="009A609C" w:rsidP="00331C81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DRA HEIDY LEIVA HENRÍQUEZ</w:t>
            </w:r>
          </w:p>
        </w:tc>
      </w:tr>
      <w:tr w:rsidR="00EA4686" w:rsidRPr="00BD0E82" w14:paraId="4B669F97" w14:textId="77777777" w:rsidTr="00BD0E82">
        <w:trPr>
          <w:trHeight w:val="483"/>
          <w:jc w:val="center"/>
        </w:trPr>
        <w:tc>
          <w:tcPr>
            <w:tcW w:w="85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7C45FA77" w14:textId="5532078C" w:rsidR="00EA4686" w:rsidRPr="00BD0E82" w:rsidRDefault="0060443B" w:rsidP="00331C81">
            <w:pPr>
              <w:jc w:val="right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Coordinadora del curso:</w:t>
            </w:r>
          </w:p>
        </w:tc>
        <w:tc>
          <w:tcPr>
            <w:tcW w:w="4150" w:type="pct"/>
            <w:gridSpan w:val="2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3A6A723" w14:textId="6514B09D" w:rsidR="00EA4686" w:rsidRPr="00BD0E82" w:rsidRDefault="009A609C" w:rsidP="00331C81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DRA CAMILA GARCÍA REINGARDT</w:t>
            </w:r>
          </w:p>
        </w:tc>
      </w:tr>
      <w:tr w:rsidR="00DC1B10" w:rsidRPr="00BD0E82" w14:paraId="7171A0F5" w14:textId="77777777" w:rsidTr="007A0B30">
        <w:trPr>
          <w:trHeight w:val="483"/>
          <w:jc w:val="center"/>
        </w:trPr>
        <w:tc>
          <w:tcPr>
            <w:tcW w:w="85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2C61AF9F" w14:textId="40D2C571" w:rsidR="00DC1B10" w:rsidRPr="00BD0E82" w:rsidRDefault="00DC1B10" w:rsidP="00DC1B10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 xml:space="preserve">Docentes Colaboradores: </w:t>
            </w:r>
          </w:p>
        </w:tc>
        <w:tc>
          <w:tcPr>
            <w:tcW w:w="4150" w:type="pct"/>
            <w:gridSpan w:val="2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A9B434C" w14:textId="4FC3D384" w:rsidR="00DC1B10" w:rsidRDefault="00DC1B10" w:rsidP="00DC1B10">
            <w:pPr>
              <w:rPr>
                <w:rFonts w:eastAsia="Arial Narrow" w:cstheme="minorHAnsi"/>
                <w:sz w:val="22"/>
                <w:szCs w:val="22"/>
              </w:rPr>
            </w:pPr>
            <w:r w:rsidRPr="00E83588">
              <w:t>E.U. IVONNE FARÍAS</w:t>
            </w:r>
          </w:p>
        </w:tc>
      </w:tr>
      <w:tr w:rsidR="00DC1B10" w:rsidRPr="00BD0E82" w14:paraId="38464CD4" w14:textId="77777777" w:rsidTr="007A0B30">
        <w:trPr>
          <w:trHeight w:val="483"/>
          <w:jc w:val="center"/>
        </w:trPr>
        <w:tc>
          <w:tcPr>
            <w:tcW w:w="85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0463D125" w14:textId="77777777" w:rsidR="00DC1B10" w:rsidRPr="00BD0E82" w:rsidRDefault="00DC1B10" w:rsidP="00DC1B10">
            <w:pPr>
              <w:jc w:val="right"/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150" w:type="pct"/>
            <w:gridSpan w:val="2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45B2926" w14:textId="269652AF" w:rsidR="00DC1B10" w:rsidRDefault="00DC1B10" w:rsidP="00DC1B10">
            <w:pPr>
              <w:rPr>
                <w:rFonts w:eastAsia="Arial Narrow" w:cstheme="minorHAnsi"/>
                <w:sz w:val="22"/>
                <w:szCs w:val="22"/>
              </w:rPr>
            </w:pPr>
            <w:r w:rsidRPr="00E83588">
              <w:t>NUT CRISTIAN YEVENES</w:t>
            </w:r>
          </w:p>
        </w:tc>
      </w:tr>
      <w:tr w:rsidR="00DC1B10" w:rsidRPr="00BD0E82" w14:paraId="65C6E65E" w14:textId="77777777" w:rsidTr="007A0B30">
        <w:trPr>
          <w:trHeight w:val="483"/>
          <w:jc w:val="center"/>
        </w:trPr>
        <w:tc>
          <w:tcPr>
            <w:tcW w:w="85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30F95F9" w14:textId="77777777" w:rsidR="00DC1B10" w:rsidRPr="00BD0E82" w:rsidRDefault="00DC1B10" w:rsidP="00DC1B10">
            <w:pPr>
              <w:jc w:val="right"/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150" w:type="pct"/>
            <w:gridSpan w:val="2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F965E5" w14:textId="6FEED458" w:rsidR="00DC1B10" w:rsidRDefault="00DC1B10" w:rsidP="00DC1B10">
            <w:pPr>
              <w:rPr>
                <w:rFonts w:eastAsia="Arial Narrow" w:cstheme="minorHAnsi"/>
                <w:sz w:val="22"/>
                <w:szCs w:val="22"/>
              </w:rPr>
            </w:pPr>
            <w:r w:rsidRPr="00E83588">
              <w:t>DRA DANIELA SARKIS</w:t>
            </w:r>
          </w:p>
        </w:tc>
      </w:tr>
      <w:tr w:rsidR="00DC1B10" w:rsidRPr="00BD0E82" w14:paraId="3C9B9980" w14:textId="77777777" w:rsidTr="007A0B30">
        <w:trPr>
          <w:trHeight w:val="483"/>
          <w:jc w:val="center"/>
        </w:trPr>
        <w:tc>
          <w:tcPr>
            <w:tcW w:w="85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30B103BD" w14:textId="77777777" w:rsidR="00DC1B10" w:rsidRPr="00BD0E82" w:rsidRDefault="00DC1B10" w:rsidP="00DC1B10">
            <w:pPr>
              <w:jc w:val="right"/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150" w:type="pct"/>
            <w:gridSpan w:val="2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1E94227" w14:textId="38552CD4" w:rsidR="00DC1B10" w:rsidRDefault="00DC1B10" w:rsidP="00DC1B10">
            <w:pPr>
              <w:rPr>
                <w:rFonts w:eastAsia="Arial Narrow" w:cstheme="minorHAnsi"/>
                <w:sz w:val="22"/>
                <w:szCs w:val="22"/>
              </w:rPr>
            </w:pPr>
            <w:r w:rsidRPr="00E83588">
              <w:t>DRA PILAR BARRÍA</w:t>
            </w:r>
          </w:p>
        </w:tc>
      </w:tr>
      <w:tr w:rsidR="00DC1B10" w:rsidRPr="00BD0E82" w14:paraId="5C7D1CF7" w14:textId="77777777" w:rsidTr="007A0B30">
        <w:trPr>
          <w:trHeight w:val="483"/>
          <w:jc w:val="center"/>
        </w:trPr>
        <w:tc>
          <w:tcPr>
            <w:tcW w:w="85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529DC58E" w14:textId="77777777" w:rsidR="00DC1B10" w:rsidRPr="00BD0E82" w:rsidRDefault="00DC1B10" w:rsidP="00DC1B10">
            <w:pPr>
              <w:jc w:val="right"/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150" w:type="pct"/>
            <w:gridSpan w:val="2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B0BE31" w14:textId="36A59A68" w:rsidR="00DC1B10" w:rsidRDefault="00DC1B10" w:rsidP="00DC1B10">
            <w:pPr>
              <w:rPr>
                <w:rFonts w:eastAsia="Arial Narrow" w:cstheme="minorHAnsi"/>
                <w:sz w:val="22"/>
                <w:szCs w:val="22"/>
              </w:rPr>
            </w:pPr>
            <w:r w:rsidRPr="00E83588">
              <w:t>FON ROMINA HENRÍQUEZ</w:t>
            </w:r>
          </w:p>
        </w:tc>
      </w:tr>
      <w:tr w:rsidR="00DC1B10" w:rsidRPr="00BD0E82" w14:paraId="3967DD37" w14:textId="77777777" w:rsidTr="007A0B30">
        <w:trPr>
          <w:trHeight w:val="483"/>
          <w:jc w:val="center"/>
        </w:trPr>
        <w:tc>
          <w:tcPr>
            <w:tcW w:w="85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E23E99E" w14:textId="77777777" w:rsidR="00DC1B10" w:rsidRPr="00BD0E82" w:rsidRDefault="00DC1B10" w:rsidP="00DC1B10">
            <w:pPr>
              <w:jc w:val="right"/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150" w:type="pct"/>
            <w:gridSpan w:val="2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C63839" w14:textId="0A215603" w:rsidR="00DC1B10" w:rsidRDefault="00DC1B10" w:rsidP="00DC1B10">
            <w:pPr>
              <w:rPr>
                <w:rFonts w:eastAsia="Arial Narrow" w:cstheme="minorHAnsi"/>
                <w:sz w:val="22"/>
                <w:szCs w:val="22"/>
              </w:rPr>
            </w:pPr>
            <w:r w:rsidRPr="00E83588">
              <w:t>A.S. MARCIA VILLARROEL</w:t>
            </w:r>
          </w:p>
        </w:tc>
      </w:tr>
      <w:tr w:rsidR="00DC1B10" w:rsidRPr="00BD0E82" w14:paraId="38CF1D31" w14:textId="77777777" w:rsidTr="007A0B30">
        <w:trPr>
          <w:trHeight w:val="483"/>
          <w:jc w:val="center"/>
        </w:trPr>
        <w:tc>
          <w:tcPr>
            <w:tcW w:w="85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04244CA3" w14:textId="77777777" w:rsidR="00DC1B10" w:rsidRPr="00BD0E82" w:rsidRDefault="00DC1B10" w:rsidP="00DC1B10">
            <w:pPr>
              <w:jc w:val="right"/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150" w:type="pct"/>
            <w:gridSpan w:val="2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9CAE13" w14:textId="3BED567B" w:rsidR="00DC1B10" w:rsidRDefault="00DC1B10" w:rsidP="00DC1B10">
            <w:pPr>
              <w:rPr>
                <w:rFonts w:eastAsia="Arial Narrow" w:cstheme="minorHAnsi"/>
                <w:sz w:val="22"/>
                <w:szCs w:val="22"/>
              </w:rPr>
            </w:pPr>
            <w:r w:rsidRPr="00E83588">
              <w:t>PS. MARÍA JESÚS ARELLANO</w:t>
            </w:r>
          </w:p>
        </w:tc>
      </w:tr>
      <w:tr w:rsidR="00DC1B10" w:rsidRPr="00BD0E82" w14:paraId="31C59290" w14:textId="77777777" w:rsidTr="007A0B30">
        <w:trPr>
          <w:trHeight w:val="483"/>
          <w:jc w:val="center"/>
        </w:trPr>
        <w:tc>
          <w:tcPr>
            <w:tcW w:w="85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4797EF4A" w14:textId="77777777" w:rsidR="00DC1B10" w:rsidRPr="00BD0E82" w:rsidRDefault="00DC1B10" w:rsidP="00DC1B10">
            <w:pPr>
              <w:jc w:val="right"/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150" w:type="pct"/>
            <w:gridSpan w:val="2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AC3BA0F" w14:textId="1B1B78AA" w:rsidR="00DC1B10" w:rsidRDefault="00DC1B10" w:rsidP="00DC1B10">
            <w:pPr>
              <w:rPr>
                <w:rFonts w:eastAsia="Arial Narrow" w:cstheme="minorHAnsi"/>
                <w:sz w:val="22"/>
                <w:szCs w:val="22"/>
              </w:rPr>
            </w:pPr>
            <w:r w:rsidRPr="00E83588">
              <w:t xml:space="preserve">DRA. JUTTA VON FREEDEN </w:t>
            </w:r>
          </w:p>
        </w:tc>
      </w:tr>
      <w:tr w:rsidR="00DC1B10" w:rsidRPr="00BD0E82" w14:paraId="7DA56120" w14:textId="77777777" w:rsidTr="007A0B30">
        <w:trPr>
          <w:trHeight w:val="483"/>
          <w:jc w:val="center"/>
        </w:trPr>
        <w:tc>
          <w:tcPr>
            <w:tcW w:w="85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227A0122" w14:textId="77777777" w:rsidR="00DC1B10" w:rsidRPr="00BD0E82" w:rsidRDefault="00DC1B10" w:rsidP="00DC1B10">
            <w:pPr>
              <w:jc w:val="right"/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150" w:type="pct"/>
            <w:gridSpan w:val="2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8A4C7E" w14:textId="07F0CC48" w:rsidR="00DC1B10" w:rsidRDefault="00DC1B10" w:rsidP="00DC1B10">
            <w:pPr>
              <w:rPr>
                <w:rFonts w:eastAsia="Arial Narrow" w:cstheme="minorHAnsi"/>
                <w:sz w:val="22"/>
                <w:szCs w:val="22"/>
              </w:rPr>
            </w:pPr>
            <w:r w:rsidRPr="00E83588">
              <w:t>DR CÉSAR MATELUNA</w:t>
            </w:r>
          </w:p>
        </w:tc>
      </w:tr>
      <w:tr w:rsidR="00DC1B10" w:rsidRPr="00BD0E82" w14:paraId="23B2CD0D" w14:textId="77777777" w:rsidTr="007A0B30">
        <w:trPr>
          <w:trHeight w:val="483"/>
          <w:jc w:val="center"/>
        </w:trPr>
        <w:tc>
          <w:tcPr>
            <w:tcW w:w="85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2EF32B95" w14:textId="77777777" w:rsidR="00DC1B10" w:rsidRPr="00BD0E82" w:rsidRDefault="00DC1B10" w:rsidP="00DC1B10">
            <w:pPr>
              <w:jc w:val="right"/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150" w:type="pct"/>
            <w:gridSpan w:val="2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1DBAE19" w14:textId="3BD99450" w:rsidR="00DC1B10" w:rsidRDefault="00DC1B10" w:rsidP="00DC1B10">
            <w:pPr>
              <w:rPr>
                <w:rFonts w:eastAsia="Arial Narrow" w:cstheme="minorHAnsi"/>
                <w:sz w:val="22"/>
                <w:szCs w:val="22"/>
              </w:rPr>
            </w:pPr>
            <w:r w:rsidRPr="00E83588">
              <w:t>DRA ELIANA JELDRES</w:t>
            </w:r>
          </w:p>
        </w:tc>
      </w:tr>
      <w:tr w:rsidR="00DC1B10" w:rsidRPr="00BD0E82" w14:paraId="0C6199A1" w14:textId="77777777" w:rsidTr="007A0B30">
        <w:trPr>
          <w:trHeight w:val="483"/>
          <w:jc w:val="center"/>
        </w:trPr>
        <w:tc>
          <w:tcPr>
            <w:tcW w:w="85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4FCF8D5E" w14:textId="77777777" w:rsidR="00DC1B10" w:rsidRPr="00BD0E82" w:rsidRDefault="00DC1B10" w:rsidP="00DC1B10">
            <w:pPr>
              <w:jc w:val="right"/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150" w:type="pct"/>
            <w:gridSpan w:val="2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6F2EC1" w14:textId="6269AAC7" w:rsidR="00DC1B10" w:rsidRPr="00E83588" w:rsidRDefault="00DC1B10" w:rsidP="00DC1B10">
            <w:r w:rsidRPr="004E3D01">
              <w:t>DRA CAROLINA GUTIÉRREZ</w:t>
            </w:r>
          </w:p>
        </w:tc>
      </w:tr>
      <w:tr w:rsidR="00DC1B10" w:rsidRPr="00BD0E82" w14:paraId="5C3885D5" w14:textId="77777777" w:rsidTr="007A0B30">
        <w:trPr>
          <w:trHeight w:val="483"/>
          <w:jc w:val="center"/>
        </w:trPr>
        <w:tc>
          <w:tcPr>
            <w:tcW w:w="85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285D219A" w14:textId="77777777" w:rsidR="00DC1B10" w:rsidRPr="00BD0E82" w:rsidRDefault="00DC1B10" w:rsidP="00DC1B10">
            <w:pPr>
              <w:jc w:val="right"/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150" w:type="pct"/>
            <w:gridSpan w:val="2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7DEDFB3" w14:textId="0AC98237" w:rsidR="00DC1B10" w:rsidRPr="00E83588" w:rsidRDefault="00DC1B10" w:rsidP="00DC1B10">
            <w:r w:rsidRPr="004E3D01">
              <w:t>DRA MARÍA JOSÉ PEDEMONTE</w:t>
            </w:r>
          </w:p>
        </w:tc>
      </w:tr>
      <w:tr w:rsidR="00DC1B10" w:rsidRPr="00BD0E82" w14:paraId="1DCC0EE3" w14:textId="77777777" w:rsidTr="007A0B30">
        <w:trPr>
          <w:trHeight w:val="483"/>
          <w:jc w:val="center"/>
        </w:trPr>
        <w:tc>
          <w:tcPr>
            <w:tcW w:w="85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0E6C5930" w14:textId="77777777" w:rsidR="00DC1B10" w:rsidRPr="00BD0E82" w:rsidRDefault="00DC1B10" w:rsidP="00DC1B10">
            <w:pPr>
              <w:jc w:val="right"/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150" w:type="pct"/>
            <w:gridSpan w:val="2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DA63F02" w14:textId="6F953D5D" w:rsidR="00DC1B10" w:rsidRPr="00E83588" w:rsidRDefault="00DC1B10" w:rsidP="00DC1B10">
            <w:r w:rsidRPr="004E3D01">
              <w:t>DRA FRANCISCA MORENO</w:t>
            </w:r>
          </w:p>
        </w:tc>
      </w:tr>
      <w:tr w:rsidR="00DC1B10" w:rsidRPr="00BD0E82" w14:paraId="3D766936" w14:textId="77777777" w:rsidTr="007A0B30">
        <w:trPr>
          <w:trHeight w:val="483"/>
          <w:jc w:val="center"/>
        </w:trPr>
        <w:tc>
          <w:tcPr>
            <w:tcW w:w="85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47DCC59C" w14:textId="77777777" w:rsidR="00DC1B10" w:rsidRPr="00BD0E82" w:rsidRDefault="00DC1B10" w:rsidP="00DC1B10">
            <w:pPr>
              <w:jc w:val="right"/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150" w:type="pct"/>
            <w:gridSpan w:val="2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B95D0C1" w14:textId="4B5FFA44" w:rsidR="00DC1B10" w:rsidRPr="00E83588" w:rsidRDefault="00DC1B10" w:rsidP="00DC1B10">
            <w:r w:rsidRPr="004E3D01">
              <w:t>DR MIGUEL ORTIZ</w:t>
            </w:r>
          </w:p>
        </w:tc>
      </w:tr>
      <w:tr w:rsidR="00DC1B10" w:rsidRPr="00BD0E82" w14:paraId="3CFC5B26" w14:textId="77777777" w:rsidTr="007A0B30">
        <w:trPr>
          <w:trHeight w:val="483"/>
          <w:jc w:val="center"/>
        </w:trPr>
        <w:tc>
          <w:tcPr>
            <w:tcW w:w="85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145C0D7B" w14:textId="77777777" w:rsidR="00DC1B10" w:rsidRPr="00BD0E82" w:rsidRDefault="00DC1B10" w:rsidP="00DC1B10">
            <w:pPr>
              <w:jc w:val="right"/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150" w:type="pct"/>
            <w:gridSpan w:val="2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A7DF3BD" w14:textId="3C10E8AE" w:rsidR="00DC1B10" w:rsidRPr="00E83588" w:rsidRDefault="00DC1B10" w:rsidP="00DC1B10">
            <w:r w:rsidRPr="004E3D01">
              <w:t>DRA GABRIELA GUZMÁN</w:t>
            </w:r>
          </w:p>
        </w:tc>
      </w:tr>
      <w:tr w:rsidR="00DC1B10" w:rsidRPr="00BD0E82" w14:paraId="4F11F1E9" w14:textId="77777777" w:rsidTr="007A0B30">
        <w:trPr>
          <w:trHeight w:val="483"/>
          <w:jc w:val="center"/>
        </w:trPr>
        <w:tc>
          <w:tcPr>
            <w:tcW w:w="85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43F5AB33" w14:textId="77777777" w:rsidR="00DC1B10" w:rsidRPr="00BD0E82" w:rsidRDefault="00DC1B10" w:rsidP="00DC1B10">
            <w:pPr>
              <w:jc w:val="right"/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150" w:type="pct"/>
            <w:gridSpan w:val="2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B5AF46" w14:textId="6FBB3D37" w:rsidR="00DC1B10" w:rsidRPr="00E83588" w:rsidRDefault="00DC1B10" w:rsidP="00DC1B10">
            <w:r w:rsidRPr="004E3D01">
              <w:t>DRA FERNANDA TABILO</w:t>
            </w:r>
          </w:p>
        </w:tc>
      </w:tr>
      <w:tr w:rsidR="00DC1B10" w:rsidRPr="00BD0E82" w14:paraId="3FE7953B" w14:textId="77777777" w:rsidTr="007A0B30">
        <w:trPr>
          <w:trHeight w:val="483"/>
          <w:jc w:val="center"/>
        </w:trPr>
        <w:tc>
          <w:tcPr>
            <w:tcW w:w="85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03D3ABB5" w14:textId="77777777" w:rsidR="00DC1B10" w:rsidRPr="00BD0E82" w:rsidRDefault="00DC1B10" w:rsidP="00DC1B10">
            <w:pPr>
              <w:jc w:val="right"/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150" w:type="pct"/>
            <w:gridSpan w:val="2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6F0389" w14:textId="7D28574B" w:rsidR="00DC1B10" w:rsidRPr="00E83588" w:rsidRDefault="00DC1B10" w:rsidP="00DC1B10">
            <w:r w:rsidRPr="004E3D01">
              <w:t>DR EDUARDO MUÑOZ</w:t>
            </w:r>
          </w:p>
        </w:tc>
      </w:tr>
      <w:tr w:rsidR="00DC1B10" w:rsidRPr="00BD0E82" w14:paraId="21DEC36E" w14:textId="77777777" w:rsidTr="007A0B30">
        <w:trPr>
          <w:trHeight w:val="483"/>
          <w:jc w:val="center"/>
        </w:trPr>
        <w:tc>
          <w:tcPr>
            <w:tcW w:w="85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1060241B" w14:textId="77777777" w:rsidR="00DC1B10" w:rsidRPr="00BD0E82" w:rsidRDefault="00DC1B10" w:rsidP="00DC1B10">
            <w:pPr>
              <w:jc w:val="right"/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150" w:type="pct"/>
            <w:gridSpan w:val="2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55E92A" w14:textId="0FA9E33E" w:rsidR="00DC1B10" w:rsidRPr="00E83588" w:rsidRDefault="00DC1B10" w:rsidP="00DC1B10">
            <w:r w:rsidRPr="004E3D01">
              <w:t>DR CLAUDIO GEORGE</w:t>
            </w:r>
          </w:p>
        </w:tc>
      </w:tr>
      <w:tr w:rsidR="00DC1B10" w:rsidRPr="00BD0E82" w14:paraId="5F782779" w14:textId="77777777" w:rsidTr="007A0B30">
        <w:trPr>
          <w:trHeight w:val="483"/>
          <w:jc w:val="center"/>
        </w:trPr>
        <w:tc>
          <w:tcPr>
            <w:tcW w:w="85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267DD40B" w14:textId="77777777" w:rsidR="00DC1B10" w:rsidRPr="00BD0E82" w:rsidRDefault="00DC1B10" w:rsidP="00DC1B10">
            <w:pPr>
              <w:jc w:val="right"/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150" w:type="pct"/>
            <w:gridSpan w:val="2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3C7C44" w14:textId="65372B7B" w:rsidR="00DC1B10" w:rsidRPr="00E83588" w:rsidRDefault="00DC1B10" w:rsidP="00DC1B10">
            <w:r w:rsidRPr="004E3D01">
              <w:t xml:space="preserve">DRA </w:t>
            </w:r>
            <w:r w:rsidR="00A05B3D">
              <w:t>SYLVIA POBLETE</w:t>
            </w:r>
          </w:p>
        </w:tc>
      </w:tr>
      <w:tr w:rsidR="00DC1B10" w:rsidRPr="00BD0E82" w14:paraId="1CAA64EC" w14:textId="77777777" w:rsidTr="007A0B30">
        <w:trPr>
          <w:trHeight w:val="483"/>
          <w:jc w:val="center"/>
        </w:trPr>
        <w:tc>
          <w:tcPr>
            <w:tcW w:w="85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711357A9" w14:textId="77777777" w:rsidR="00DC1B10" w:rsidRPr="00BD0E82" w:rsidRDefault="00DC1B10" w:rsidP="00DC1B10">
            <w:pPr>
              <w:jc w:val="right"/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150" w:type="pct"/>
            <w:gridSpan w:val="2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16D307" w14:textId="4B67D64B" w:rsidR="00DC1B10" w:rsidRPr="00E83588" w:rsidRDefault="00DC1B10" w:rsidP="00DC1B10">
            <w:r w:rsidRPr="004E3D01">
              <w:t>DR ANDRÉS BARRIOS</w:t>
            </w:r>
          </w:p>
        </w:tc>
      </w:tr>
      <w:tr w:rsidR="00DC1B10" w:rsidRPr="00BD0E82" w14:paraId="69FBAF40" w14:textId="77777777" w:rsidTr="007A0B30">
        <w:trPr>
          <w:trHeight w:val="483"/>
          <w:jc w:val="center"/>
        </w:trPr>
        <w:tc>
          <w:tcPr>
            <w:tcW w:w="85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4EC36105" w14:textId="77777777" w:rsidR="00DC1B10" w:rsidRPr="00BD0E82" w:rsidRDefault="00DC1B10" w:rsidP="00DC1B10">
            <w:pPr>
              <w:jc w:val="right"/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150" w:type="pct"/>
            <w:gridSpan w:val="2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6DDE73" w14:textId="6994D4EF" w:rsidR="00DC1B10" w:rsidRPr="00E83588" w:rsidRDefault="00DC1B10" w:rsidP="00DC1B10">
            <w:r w:rsidRPr="004E3D01">
              <w:t>Dr MARCOS GONZÁLEZ</w:t>
            </w:r>
          </w:p>
        </w:tc>
      </w:tr>
      <w:tr w:rsidR="00DC1B10" w:rsidRPr="00BD0E82" w14:paraId="52AB8EDD" w14:textId="77777777" w:rsidTr="007A0B30">
        <w:trPr>
          <w:trHeight w:val="483"/>
          <w:jc w:val="center"/>
        </w:trPr>
        <w:tc>
          <w:tcPr>
            <w:tcW w:w="85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7DB5A43A" w14:textId="77777777" w:rsidR="00DC1B10" w:rsidRPr="00BD0E82" w:rsidRDefault="00DC1B10" w:rsidP="00DC1B10">
            <w:pPr>
              <w:jc w:val="right"/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150" w:type="pct"/>
            <w:gridSpan w:val="2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6A3CCE" w14:textId="0DB9BEED" w:rsidR="00DC1B10" w:rsidRPr="00E83588" w:rsidRDefault="00DC1B10" w:rsidP="00DC1B10">
            <w:r w:rsidRPr="004E3D01">
              <w:t>DR ROGER RAMÍREZ</w:t>
            </w:r>
          </w:p>
        </w:tc>
      </w:tr>
      <w:tr w:rsidR="00F324D9" w:rsidRPr="00BD0E82" w14:paraId="56EEC853" w14:textId="77777777" w:rsidTr="007A0B30">
        <w:trPr>
          <w:trHeight w:val="483"/>
          <w:jc w:val="center"/>
        </w:trPr>
        <w:tc>
          <w:tcPr>
            <w:tcW w:w="85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41D3B79B" w14:textId="77777777" w:rsidR="00F324D9" w:rsidRPr="00BD0E82" w:rsidRDefault="00F324D9" w:rsidP="00DC1B10">
            <w:pPr>
              <w:jc w:val="right"/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150" w:type="pct"/>
            <w:gridSpan w:val="2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3784CE" w14:textId="2593DBAB" w:rsidR="00F324D9" w:rsidRPr="004E3D01" w:rsidRDefault="00F324D9" w:rsidP="00DC1B10">
            <w:r>
              <w:t>DRA. MICHELLE ARROYO</w:t>
            </w:r>
          </w:p>
        </w:tc>
      </w:tr>
      <w:tr w:rsidR="00F324D9" w:rsidRPr="00BD0E82" w14:paraId="45202D83" w14:textId="77777777" w:rsidTr="007A0B30">
        <w:trPr>
          <w:trHeight w:val="483"/>
          <w:jc w:val="center"/>
        </w:trPr>
        <w:tc>
          <w:tcPr>
            <w:tcW w:w="85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2F545DCD" w14:textId="77777777" w:rsidR="00F324D9" w:rsidRPr="00BD0E82" w:rsidRDefault="00F324D9" w:rsidP="00DC1B10">
            <w:pPr>
              <w:jc w:val="right"/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150" w:type="pct"/>
            <w:gridSpan w:val="2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9F522B" w14:textId="2206D01E" w:rsidR="00F324D9" w:rsidRPr="004E3D01" w:rsidRDefault="00F324D9" w:rsidP="00DC1B10">
            <w:r>
              <w:t>DR. NESTOR QUITRAL</w:t>
            </w:r>
          </w:p>
        </w:tc>
      </w:tr>
      <w:tr w:rsidR="00F324D9" w:rsidRPr="00BD0E82" w14:paraId="1CCD3400" w14:textId="77777777" w:rsidTr="007A0B30">
        <w:trPr>
          <w:trHeight w:val="483"/>
          <w:jc w:val="center"/>
        </w:trPr>
        <w:tc>
          <w:tcPr>
            <w:tcW w:w="85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1B846825" w14:textId="77777777" w:rsidR="00F324D9" w:rsidRPr="00BD0E82" w:rsidRDefault="00F324D9" w:rsidP="00DC1B10">
            <w:pPr>
              <w:jc w:val="right"/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150" w:type="pct"/>
            <w:gridSpan w:val="2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19C1B39" w14:textId="4F0B7358" w:rsidR="00F324D9" w:rsidRPr="004E3D01" w:rsidRDefault="00F324D9" w:rsidP="00DC1B10">
            <w:r>
              <w:t>DR. RAFAEL ALVAREZ</w:t>
            </w:r>
          </w:p>
        </w:tc>
      </w:tr>
      <w:tr w:rsidR="00F324D9" w:rsidRPr="00BD0E82" w14:paraId="00BD0F0F" w14:textId="77777777" w:rsidTr="007A0B30">
        <w:trPr>
          <w:trHeight w:val="483"/>
          <w:jc w:val="center"/>
        </w:trPr>
        <w:tc>
          <w:tcPr>
            <w:tcW w:w="85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56A27E8D" w14:textId="77777777" w:rsidR="00F324D9" w:rsidRPr="00BD0E82" w:rsidRDefault="00F324D9" w:rsidP="00DC1B10">
            <w:pPr>
              <w:jc w:val="right"/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150" w:type="pct"/>
            <w:gridSpan w:val="2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DDC436" w14:textId="4AA4CFD9" w:rsidR="00F324D9" w:rsidRPr="004E3D01" w:rsidRDefault="00F324D9" w:rsidP="00DC1B10">
            <w:r>
              <w:t>DRA. SILVIA ARANEDA</w:t>
            </w:r>
          </w:p>
        </w:tc>
      </w:tr>
      <w:tr w:rsidR="00DC1B10" w:rsidRPr="00BD0E82" w14:paraId="4BEDE85D" w14:textId="77777777" w:rsidTr="004743ED">
        <w:trPr>
          <w:trHeight w:val="483"/>
          <w:jc w:val="center"/>
        </w:trPr>
        <w:tc>
          <w:tcPr>
            <w:tcW w:w="85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5F300718" w14:textId="77777777" w:rsidR="00DC1B10" w:rsidRPr="00BD0E82" w:rsidRDefault="00DC1B10" w:rsidP="004743ED">
            <w:pPr>
              <w:jc w:val="right"/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Horario:</w:t>
            </w:r>
          </w:p>
        </w:tc>
        <w:tc>
          <w:tcPr>
            <w:tcW w:w="4150" w:type="pct"/>
            <w:gridSpan w:val="2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08CFDB5" w14:textId="77777777" w:rsidR="00DC1B10" w:rsidRPr="00BD0E82" w:rsidRDefault="00DC1B10" w:rsidP="004743ED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DIURNO</w:t>
            </w:r>
          </w:p>
        </w:tc>
      </w:tr>
    </w:tbl>
    <w:p w14:paraId="23144683" w14:textId="77777777" w:rsidR="00EA4686" w:rsidRPr="00BD0E82" w:rsidRDefault="00EA4686" w:rsidP="00EA4686">
      <w:pPr>
        <w:rPr>
          <w:rFonts w:eastAsia="Arial Narrow" w:cstheme="minorHAnsi"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0"/>
        <w:gridCol w:w="4814"/>
      </w:tblGrid>
      <w:tr w:rsidR="00EA4686" w:rsidRPr="00BD0E82" w14:paraId="64C5B386" w14:textId="77777777" w:rsidTr="00331C81">
        <w:trPr>
          <w:trHeight w:val="1367"/>
        </w:trPr>
        <w:tc>
          <w:tcPr>
            <w:tcW w:w="5035" w:type="dxa"/>
          </w:tcPr>
          <w:p w14:paraId="5BE1D45F" w14:textId="77777777" w:rsidR="00EA4686" w:rsidRPr="00BD0E82" w:rsidRDefault="00EA4686" w:rsidP="00331C81">
            <w:pPr>
              <w:rPr>
                <w:rFonts w:eastAsia="Arial Narrow" w:cstheme="minorHAnsi"/>
                <w:sz w:val="22"/>
                <w:szCs w:val="22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323"/>
              <w:gridCol w:w="2281"/>
            </w:tblGrid>
            <w:tr w:rsidR="00EA4686" w:rsidRPr="00BD0E82" w14:paraId="0EDAB1C7" w14:textId="77777777" w:rsidTr="00331C81">
              <w:tc>
                <w:tcPr>
                  <w:tcW w:w="2517" w:type="dxa"/>
                  <w:tcBorders>
                    <w:right w:val="nil"/>
                  </w:tcBorders>
                </w:tcPr>
                <w:p w14:paraId="019D36FA" w14:textId="38ACF6E7" w:rsidR="00EA4686" w:rsidRPr="00BD0E82" w:rsidRDefault="00EA4686" w:rsidP="00331C81">
                  <w:pPr>
                    <w:rPr>
                      <w:rFonts w:eastAsia="Arial Narrow" w:cstheme="minorHAnsi"/>
                      <w:sz w:val="22"/>
                      <w:szCs w:val="22"/>
                    </w:rPr>
                  </w:pPr>
                  <w:r w:rsidRPr="00BD0E82">
                    <w:rPr>
                      <w:rFonts w:eastAsia="Arial Narrow" w:cstheme="minorHAnsi"/>
                      <w:sz w:val="22"/>
                      <w:szCs w:val="22"/>
                    </w:rPr>
                    <w:t>Créditos SCT:</w:t>
                  </w:r>
                  <w:r w:rsidR="009A609C">
                    <w:rPr>
                      <w:rFonts w:eastAsia="Arial Narrow" w:cstheme="minorHAnsi"/>
                      <w:sz w:val="22"/>
                      <w:szCs w:val="22"/>
                    </w:rPr>
                    <w:t xml:space="preserve"> 12</w:t>
                  </w:r>
                </w:p>
              </w:tc>
              <w:tc>
                <w:tcPr>
                  <w:tcW w:w="2517" w:type="dxa"/>
                  <w:tcBorders>
                    <w:left w:val="nil"/>
                  </w:tcBorders>
                </w:tcPr>
                <w:p w14:paraId="0752CEF8" w14:textId="77777777" w:rsidR="00EA4686" w:rsidRPr="00BD0E82" w:rsidRDefault="00EA4686" w:rsidP="00331C81">
                  <w:pPr>
                    <w:jc w:val="right"/>
                    <w:rPr>
                      <w:rFonts w:eastAsia="Arial Narrow" w:cstheme="minorHAnsi"/>
                      <w:sz w:val="22"/>
                      <w:szCs w:val="22"/>
                    </w:rPr>
                  </w:pPr>
                  <w:r w:rsidRPr="00BD0E82">
                    <w:rPr>
                      <w:rFonts w:eastAsia="Arial Narrow" w:cstheme="minorHAnsi"/>
                      <w:sz w:val="22"/>
                      <w:szCs w:val="22"/>
                    </w:rPr>
                    <w:t xml:space="preserve">  </w:t>
                  </w:r>
                </w:p>
              </w:tc>
            </w:tr>
            <w:tr w:rsidR="00EA4686" w:rsidRPr="00BD0E82" w14:paraId="2623C6EB" w14:textId="77777777" w:rsidTr="00331C81">
              <w:tc>
                <w:tcPr>
                  <w:tcW w:w="2517" w:type="dxa"/>
                  <w:tcBorders>
                    <w:right w:val="nil"/>
                  </w:tcBorders>
                </w:tcPr>
                <w:p w14:paraId="76E2C850" w14:textId="77777777" w:rsidR="00EA4686" w:rsidRPr="00BD0E82" w:rsidRDefault="00EA4686" w:rsidP="00331C81">
                  <w:pPr>
                    <w:rPr>
                      <w:rFonts w:eastAsia="Arial Narrow" w:cstheme="minorHAnsi"/>
                      <w:sz w:val="22"/>
                      <w:szCs w:val="22"/>
                    </w:rPr>
                  </w:pPr>
                  <w:r w:rsidRPr="00BD0E82">
                    <w:rPr>
                      <w:rFonts w:eastAsia="Arial Narrow" w:cstheme="minorHAnsi"/>
                      <w:sz w:val="22"/>
                      <w:szCs w:val="22"/>
                    </w:rPr>
                    <w:t>Carga horaria semestral</w:t>
                  </w:r>
                  <w:r w:rsidRPr="00BD0E82">
                    <w:rPr>
                      <w:rStyle w:val="Refdenotaalpie"/>
                      <w:rFonts w:eastAsia="Arial Narrow" w:cstheme="minorHAnsi"/>
                      <w:sz w:val="22"/>
                      <w:szCs w:val="22"/>
                    </w:rPr>
                    <w:footnoteReference w:id="1"/>
                  </w:r>
                  <w:r w:rsidRPr="00BD0E82">
                    <w:rPr>
                      <w:rFonts w:eastAsia="Arial Narrow" w:cstheme="minorHAnsi"/>
                      <w:sz w:val="22"/>
                      <w:szCs w:val="22"/>
                    </w:rPr>
                    <w:t>:</w:t>
                  </w:r>
                </w:p>
              </w:tc>
              <w:tc>
                <w:tcPr>
                  <w:tcW w:w="2517" w:type="dxa"/>
                  <w:tcBorders>
                    <w:left w:val="nil"/>
                  </w:tcBorders>
                </w:tcPr>
                <w:p w14:paraId="752BA347" w14:textId="78B5A525" w:rsidR="00EA4686" w:rsidRPr="00BD0E82" w:rsidRDefault="009A609C" w:rsidP="00331C81">
                  <w:pPr>
                    <w:jc w:val="right"/>
                    <w:rPr>
                      <w:rFonts w:eastAsia="Arial Narrow" w:cstheme="minorHAnsi"/>
                      <w:sz w:val="22"/>
                      <w:szCs w:val="22"/>
                    </w:rPr>
                  </w:pPr>
                  <w:r>
                    <w:rPr>
                      <w:rFonts w:eastAsia="Arial Narrow" w:cstheme="minorHAnsi"/>
                      <w:sz w:val="22"/>
                      <w:szCs w:val="22"/>
                    </w:rPr>
                    <w:t>240</w:t>
                  </w:r>
                  <w:r w:rsidR="00EA4686" w:rsidRPr="00BD0E82">
                    <w:rPr>
                      <w:rFonts w:eastAsia="Arial Narrow" w:cstheme="minorHAnsi"/>
                      <w:sz w:val="22"/>
                      <w:szCs w:val="22"/>
                    </w:rPr>
                    <w:t xml:space="preserve"> horas</w:t>
                  </w:r>
                </w:p>
              </w:tc>
            </w:tr>
            <w:tr w:rsidR="00EA4686" w:rsidRPr="00BD0E82" w14:paraId="06872E22" w14:textId="77777777" w:rsidTr="00331C81">
              <w:tc>
                <w:tcPr>
                  <w:tcW w:w="2517" w:type="dxa"/>
                  <w:tcBorders>
                    <w:right w:val="nil"/>
                  </w:tcBorders>
                </w:tcPr>
                <w:p w14:paraId="4592DD0B" w14:textId="77777777" w:rsidR="00EA4686" w:rsidRPr="00BD0E82" w:rsidRDefault="00EA4686" w:rsidP="00331C81">
                  <w:pPr>
                    <w:rPr>
                      <w:rFonts w:eastAsia="Arial Narrow" w:cstheme="minorHAnsi"/>
                      <w:sz w:val="22"/>
                      <w:szCs w:val="22"/>
                    </w:rPr>
                  </w:pPr>
                  <w:r w:rsidRPr="00BD0E82">
                    <w:rPr>
                      <w:rFonts w:eastAsia="Arial Narrow" w:cstheme="minorHAnsi"/>
                      <w:sz w:val="22"/>
                      <w:szCs w:val="22"/>
                    </w:rPr>
                    <w:t>Carga horaria semanal:</w:t>
                  </w:r>
                </w:p>
              </w:tc>
              <w:tc>
                <w:tcPr>
                  <w:tcW w:w="2517" w:type="dxa"/>
                  <w:tcBorders>
                    <w:left w:val="nil"/>
                  </w:tcBorders>
                </w:tcPr>
                <w:p w14:paraId="2E36C743" w14:textId="102D587F" w:rsidR="00EA4686" w:rsidRPr="00BD0E82" w:rsidRDefault="009A609C" w:rsidP="00331C81">
                  <w:pPr>
                    <w:jc w:val="right"/>
                    <w:rPr>
                      <w:rFonts w:eastAsia="Arial Narrow" w:cstheme="minorHAnsi"/>
                      <w:sz w:val="22"/>
                      <w:szCs w:val="22"/>
                    </w:rPr>
                  </w:pPr>
                  <w:r>
                    <w:rPr>
                      <w:rFonts w:eastAsia="Arial Narrow" w:cstheme="minorHAnsi"/>
                      <w:sz w:val="22"/>
                      <w:szCs w:val="22"/>
                    </w:rPr>
                    <w:t>24</w:t>
                  </w:r>
                  <w:r w:rsidR="00EA4686" w:rsidRPr="00BD0E82">
                    <w:rPr>
                      <w:rFonts w:eastAsia="Arial Narrow" w:cstheme="minorHAnsi"/>
                      <w:sz w:val="22"/>
                      <w:szCs w:val="22"/>
                    </w:rPr>
                    <w:t>horas</w:t>
                  </w:r>
                </w:p>
              </w:tc>
            </w:tr>
          </w:tbl>
          <w:p w14:paraId="0B018B32" w14:textId="77777777" w:rsidR="00EA4686" w:rsidRPr="00BD0E82" w:rsidRDefault="00EA4686" w:rsidP="00331C81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5035" w:type="dxa"/>
          </w:tcPr>
          <w:p w14:paraId="5545C385" w14:textId="77777777" w:rsidR="00EA4686" w:rsidRPr="00BD0E82" w:rsidRDefault="00EA4686" w:rsidP="00331C81">
            <w:pPr>
              <w:rPr>
                <w:rFonts w:eastAsia="Arial Narrow" w:cstheme="minorHAnsi"/>
                <w:sz w:val="22"/>
                <w:szCs w:val="22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3419"/>
              <w:gridCol w:w="1169"/>
            </w:tblGrid>
            <w:tr w:rsidR="00EA4686" w:rsidRPr="00BD0E82" w14:paraId="78D4C1F9" w14:textId="77777777" w:rsidTr="0030790F">
              <w:trPr>
                <w:trHeight w:val="383"/>
              </w:trPr>
              <w:tc>
                <w:tcPr>
                  <w:tcW w:w="3426" w:type="dxa"/>
                  <w:tcBorders>
                    <w:right w:val="nil"/>
                  </w:tcBorders>
                  <w:vAlign w:val="center"/>
                </w:tcPr>
                <w:p w14:paraId="706AB4A8" w14:textId="7942D6DE" w:rsidR="00EA4686" w:rsidRPr="00BD0E82" w:rsidRDefault="00EA4686" w:rsidP="00331C81">
                  <w:pPr>
                    <w:rPr>
                      <w:rFonts w:eastAsia="Arial Narrow" w:cstheme="minorHAnsi"/>
                      <w:sz w:val="22"/>
                      <w:szCs w:val="22"/>
                    </w:rPr>
                  </w:pPr>
                  <w:r w:rsidRPr="00BD0E82">
                    <w:rPr>
                      <w:rFonts w:eastAsia="Arial Narrow" w:cstheme="minorHAnsi"/>
                      <w:sz w:val="22"/>
                      <w:szCs w:val="22"/>
                    </w:rPr>
                    <w:t>Tiempo de trabajo sincrónico semanal:</w:t>
                  </w:r>
                  <w:r w:rsidR="009A609C">
                    <w:rPr>
                      <w:rFonts w:eastAsia="Arial Narrow" w:cstheme="minorHAnsi"/>
                      <w:sz w:val="22"/>
                      <w:szCs w:val="22"/>
                    </w:rPr>
                    <w:t xml:space="preserve"> 18</w:t>
                  </w:r>
                </w:p>
              </w:tc>
              <w:tc>
                <w:tcPr>
                  <w:tcW w:w="1171" w:type="dxa"/>
                  <w:tcBorders>
                    <w:left w:val="nil"/>
                  </w:tcBorders>
                  <w:vAlign w:val="center"/>
                </w:tcPr>
                <w:p w14:paraId="48A18E16" w14:textId="77777777" w:rsidR="00EA4686" w:rsidRPr="00BD0E82" w:rsidRDefault="00EA4686" w:rsidP="00331C81">
                  <w:pPr>
                    <w:jc w:val="right"/>
                    <w:rPr>
                      <w:rFonts w:eastAsia="Arial Narrow" w:cstheme="minorHAnsi"/>
                      <w:sz w:val="22"/>
                      <w:szCs w:val="22"/>
                    </w:rPr>
                  </w:pPr>
                  <w:r w:rsidRPr="00BD0E82">
                    <w:rPr>
                      <w:rFonts w:eastAsia="Arial Narrow" w:cstheme="minorHAnsi"/>
                      <w:sz w:val="22"/>
                      <w:szCs w:val="22"/>
                    </w:rPr>
                    <w:t xml:space="preserve"> horas</w:t>
                  </w:r>
                </w:p>
              </w:tc>
            </w:tr>
            <w:tr w:rsidR="00EA4686" w:rsidRPr="00BD0E82" w14:paraId="4013FF63" w14:textId="77777777" w:rsidTr="0030790F">
              <w:trPr>
                <w:trHeight w:val="383"/>
              </w:trPr>
              <w:tc>
                <w:tcPr>
                  <w:tcW w:w="3426" w:type="dxa"/>
                  <w:tcBorders>
                    <w:right w:val="nil"/>
                  </w:tcBorders>
                  <w:vAlign w:val="center"/>
                </w:tcPr>
                <w:p w14:paraId="15226173" w14:textId="7F27F4EA" w:rsidR="00EA4686" w:rsidRPr="00BD0E82" w:rsidRDefault="00EA4686" w:rsidP="00331C81">
                  <w:pPr>
                    <w:rPr>
                      <w:rFonts w:eastAsia="Arial Narrow" w:cstheme="minorHAnsi"/>
                      <w:sz w:val="22"/>
                      <w:szCs w:val="22"/>
                    </w:rPr>
                  </w:pPr>
                  <w:r w:rsidRPr="00BD0E82">
                    <w:rPr>
                      <w:rFonts w:eastAsia="Arial Narrow" w:cstheme="minorHAnsi"/>
                      <w:sz w:val="22"/>
                      <w:szCs w:val="22"/>
                    </w:rPr>
                    <w:t>Tiempo de trabajo asincrónico semanal:</w:t>
                  </w:r>
                  <w:r w:rsidR="009A609C">
                    <w:rPr>
                      <w:rFonts w:eastAsia="Arial Narrow" w:cstheme="minorHAnsi"/>
                      <w:sz w:val="22"/>
                      <w:szCs w:val="22"/>
                    </w:rPr>
                    <w:t xml:space="preserve"> 6</w:t>
                  </w:r>
                </w:p>
              </w:tc>
              <w:tc>
                <w:tcPr>
                  <w:tcW w:w="1171" w:type="dxa"/>
                  <w:tcBorders>
                    <w:left w:val="nil"/>
                  </w:tcBorders>
                  <w:vAlign w:val="center"/>
                </w:tcPr>
                <w:p w14:paraId="63013325" w14:textId="77777777" w:rsidR="00EA4686" w:rsidRPr="00BD0E82" w:rsidRDefault="00EA4686" w:rsidP="00331C81">
                  <w:pPr>
                    <w:jc w:val="right"/>
                    <w:rPr>
                      <w:rFonts w:eastAsia="Arial Narrow" w:cstheme="minorHAnsi"/>
                      <w:sz w:val="22"/>
                      <w:szCs w:val="22"/>
                    </w:rPr>
                  </w:pPr>
                  <w:r w:rsidRPr="00BD0E82">
                    <w:rPr>
                      <w:rFonts w:eastAsia="Arial Narrow" w:cstheme="minorHAnsi"/>
                      <w:sz w:val="22"/>
                      <w:szCs w:val="22"/>
                    </w:rPr>
                    <w:t xml:space="preserve"> horas</w:t>
                  </w:r>
                </w:p>
              </w:tc>
            </w:tr>
          </w:tbl>
          <w:p w14:paraId="5A3956D9" w14:textId="77777777" w:rsidR="00EA4686" w:rsidRPr="00BD0E82" w:rsidRDefault="00EA4686" w:rsidP="00331C81">
            <w:pPr>
              <w:rPr>
                <w:rFonts w:eastAsia="Arial Narrow" w:cstheme="minorHAnsi"/>
                <w:sz w:val="22"/>
                <w:szCs w:val="22"/>
              </w:rPr>
            </w:pPr>
          </w:p>
        </w:tc>
      </w:tr>
    </w:tbl>
    <w:p w14:paraId="0F84FCB7" w14:textId="77777777" w:rsidR="00EA4686" w:rsidRPr="00BD0E82" w:rsidRDefault="00EA4686" w:rsidP="00EA4686">
      <w:pPr>
        <w:rPr>
          <w:rFonts w:eastAsia="Arial Narrow" w:cstheme="minorHAnsi"/>
          <w:sz w:val="22"/>
          <w:szCs w:val="22"/>
        </w:rPr>
      </w:pPr>
    </w:p>
    <w:p w14:paraId="7BDFB492" w14:textId="77777777" w:rsidR="0030790F" w:rsidRPr="00BD0E82" w:rsidRDefault="0030790F" w:rsidP="00EA4686">
      <w:pPr>
        <w:rPr>
          <w:rFonts w:eastAsia="Arial Narrow" w:cstheme="minorHAnsi"/>
          <w:sz w:val="22"/>
          <w:szCs w:val="22"/>
        </w:rPr>
      </w:pPr>
    </w:p>
    <w:p w14:paraId="501F38CD" w14:textId="77777777" w:rsidR="006425F5" w:rsidRPr="00BD0E82" w:rsidRDefault="006425F5" w:rsidP="005B09CA">
      <w:pPr>
        <w:numPr>
          <w:ilvl w:val="0"/>
          <w:numId w:val="15"/>
        </w:numPr>
        <w:spacing w:after="240"/>
        <w:ind w:left="709"/>
        <w:rPr>
          <w:rFonts w:eastAsia="Arial Narrow" w:cstheme="minorHAnsi"/>
          <w:b/>
          <w:color w:val="000000" w:themeColor="text1"/>
          <w:sz w:val="22"/>
          <w:szCs w:val="22"/>
        </w:rPr>
      </w:pPr>
      <w:r w:rsidRPr="00BD0E82">
        <w:rPr>
          <w:rFonts w:eastAsia="Arial Narrow" w:cstheme="minorHAnsi"/>
          <w:b/>
          <w:color w:val="000000" w:themeColor="text1"/>
          <w:sz w:val="22"/>
          <w:szCs w:val="22"/>
        </w:rPr>
        <w:t>RESULTADOS U OBJETIVOS DE APRENDIZAJE</w:t>
      </w:r>
      <w:r w:rsidR="002406AD" w:rsidRPr="00BD0E82">
        <w:rPr>
          <w:rFonts w:eastAsia="Arial Narrow" w:cstheme="minorHAnsi"/>
          <w:b/>
          <w:color w:val="000000" w:themeColor="text1"/>
          <w:sz w:val="22"/>
          <w:szCs w:val="22"/>
        </w:rPr>
        <w:t xml:space="preserve"> ESPERADOS ESTE SEMESTRE</w:t>
      </w:r>
    </w:p>
    <w:tbl>
      <w:tblPr>
        <w:tblW w:w="5000" w:type="pct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ook w:val="0400" w:firstRow="0" w:lastRow="0" w:firstColumn="0" w:lastColumn="0" w:noHBand="0" w:noVBand="1"/>
      </w:tblPr>
      <w:tblGrid>
        <w:gridCol w:w="520"/>
        <w:gridCol w:w="9114"/>
      </w:tblGrid>
      <w:tr w:rsidR="00E9156A" w:rsidRPr="00BD0E82" w14:paraId="26DBD355" w14:textId="77777777" w:rsidTr="00E9156A">
        <w:trPr>
          <w:trHeight w:val="984"/>
          <w:jc w:val="center"/>
        </w:trPr>
        <w:tc>
          <w:tcPr>
            <w:tcW w:w="2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</w:tcPr>
          <w:p w14:paraId="519C3326" w14:textId="77777777" w:rsidR="00E9156A" w:rsidRPr="00BD0E82" w:rsidRDefault="00E9156A" w:rsidP="005C02F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1)</w:t>
            </w:r>
          </w:p>
        </w:tc>
        <w:tc>
          <w:tcPr>
            <w:tcW w:w="4730" w:type="pct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063102C" w14:textId="77777777" w:rsidR="00E9156A" w:rsidRPr="009A609C" w:rsidRDefault="00E9156A" w:rsidP="005C02F1">
            <w:pPr>
              <w:spacing w:after="160" w:line="259" w:lineRule="auto"/>
              <w:ind w:left="720"/>
              <w:contextualSpacing/>
              <w:jc w:val="both"/>
              <w:rPr>
                <w:rFonts w:ascii="Calibri" w:eastAsia="Calibri" w:hAnsi="Calibri" w:cs="Calibri"/>
                <w:lang w:eastAsia="es-ES_tradnl"/>
              </w:rPr>
            </w:pPr>
            <w:r w:rsidRPr="009A609C">
              <w:rPr>
                <w:rFonts w:ascii="Calibri" w:eastAsia="Calibri" w:hAnsi="Calibri" w:cs="Calibri"/>
                <w:lang w:eastAsia="es-ES_tradnl"/>
              </w:rPr>
              <w:t>Evaluar a N</w:t>
            </w:r>
            <w:r>
              <w:rPr>
                <w:rFonts w:ascii="Calibri" w:eastAsia="Calibri" w:hAnsi="Calibri" w:cs="Calibri"/>
                <w:lang w:eastAsia="es-ES_tradnl"/>
              </w:rPr>
              <w:t xml:space="preserve">iños </w:t>
            </w:r>
            <w:r w:rsidRPr="009A609C">
              <w:rPr>
                <w:rFonts w:ascii="Calibri" w:eastAsia="Calibri" w:hAnsi="Calibri" w:cs="Calibri"/>
                <w:lang w:eastAsia="es-ES_tradnl"/>
              </w:rPr>
              <w:t>N</w:t>
            </w:r>
            <w:r>
              <w:rPr>
                <w:rFonts w:ascii="Calibri" w:eastAsia="Calibri" w:hAnsi="Calibri" w:cs="Calibri"/>
                <w:lang w:eastAsia="es-ES_tradnl"/>
              </w:rPr>
              <w:t xml:space="preserve">iñas </w:t>
            </w:r>
            <w:r w:rsidRPr="009A609C">
              <w:rPr>
                <w:rFonts w:ascii="Calibri" w:eastAsia="Calibri" w:hAnsi="Calibri" w:cs="Calibri"/>
                <w:lang w:eastAsia="es-ES_tradnl"/>
              </w:rPr>
              <w:t>A</w:t>
            </w:r>
            <w:r>
              <w:rPr>
                <w:rFonts w:ascii="Calibri" w:eastAsia="Calibri" w:hAnsi="Calibri" w:cs="Calibri"/>
                <w:lang w:eastAsia="es-ES_tradnl"/>
              </w:rPr>
              <w:t xml:space="preserve">dolescentes </w:t>
            </w:r>
            <w:r w:rsidRPr="009A609C">
              <w:rPr>
                <w:rFonts w:ascii="Calibri" w:eastAsia="Calibri" w:hAnsi="Calibri" w:cs="Calibri"/>
                <w:lang w:eastAsia="es-ES_tradnl"/>
              </w:rPr>
              <w:t>y su familia</w:t>
            </w:r>
            <w:r>
              <w:rPr>
                <w:rFonts w:ascii="Calibri" w:eastAsia="Calibri" w:hAnsi="Calibri" w:cs="Calibri"/>
                <w:lang w:eastAsia="es-ES_tradnl"/>
              </w:rPr>
              <w:t xml:space="preserve"> en el ámbito </w:t>
            </w:r>
            <w:proofErr w:type="gramStart"/>
            <w:r>
              <w:rPr>
                <w:rFonts w:ascii="Calibri" w:eastAsia="Calibri" w:hAnsi="Calibri" w:cs="Calibri"/>
                <w:lang w:eastAsia="es-ES_tradnl"/>
              </w:rPr>
              <w:t>sanitario ,</w:t>
            </w:r>
            <w:proofErr w:type="gramEnd"/>
            <w:r>
              <w:rPr>
                <w:rFonts w:ascii="Calibri" w:eastAsia="Calibri" w:hAnsi="Calibri" w:cs="Calibri"/>
                <w:lang w:eastAsia="es-ES_tradnl"/>
              </w:rPr>
              <w:t xml:space="preserve"> sociocultural y ambiental para hacer más eficaz la acción del pediatra</w:t>
            </w:r>
          </w:p>
          <w:p w14:paraId="237050E3" w14:textId="77777777" w:rsidR="00E9156A" w:rsidRPr="00E9156A" w:rsidRDefault="00E9156A" w:rsidP="00E9156A">
            <w:pPr>
              <w:spacing w:after="160" w:line="259" w:lineRule="auto"/>
              <w:ind w:left="720"/>
              <w:contextualSpacing/>
              <w:jc w:val="both"/>
              <w:rPr>
                <w:rFonts w:ascii="Calibri" w:eastAsia="Calibri" w:hAnsi="Calibri" w:cs="Calibri"/>
                <w:lang w:eastAsia="es-ES_tradnl"/>
              </w:rPr>
            </w:pPr>
          </w:p>
        </w:tc>
      </w:tr>
      <w:tr w:rsidR="00E9156A" w:rsidRPr="00BD0E82" w14:paraId="4554618A" w14:textId="77777777" w:rsidTr="00E9156A">
        <w:trPr>
          <w:trHeight w:val="984"/>
          <w:jc w:val="center"/>
        </w:trPr>
        <w:tc>
          <w:tcPr>
            <w:tcW w:w="2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</w:tcPr>
          <w:p w14:paraId="5A472690" w14:textId="77777777" w:rsidR="00E9156A" w:rsidRPr="00BD0E82" w:rsidRDefault="00E9156A" w:rsidP="005C02F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2)</w:t>
            </w:r>
          </w:p>
        </w:tc>
        <w:tc>
          <w:tcPr>
            <w:tcW w:w="4730" w:type="pct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69F5579" w14:textId="77777777" w:rsidR="00E9156A" w:rsidRPr="00E9156A" w:rsidRDefault="00E9156A" w:rsidP="005C02F1">
            <w:pPr>
              <w:spacing w:after="160" w:line="259" w:lineRule="auto"/>
              <w:ind w:left="720"/>
              <w:contextualSpacing/>
              <w:jc w:val="both"/>
              <w:rPr>
                <w:rFonts w:ascii="Calibri" w:eastAsia="Calibri" w:hAnsi="Calibri" w:cs="Calibri"/>
                <w:lang w:eastAsia="es-ES_tradnl"/>
              </w:rPr>
            </w:pPr>
            <w:r w:rsidRPr="009A609C">
              <w:rPr>
                <w:rFonts w:ascii="Calibri" w:eastAsia="Calibri" w:hAnsi="Calibri" w:cs="Calibri"/>
                <w:lang w:eastAsia="es-ES_tradnl"/>
              </w:rPr>
              <w:t>Diagnosticar los principales síndromes por subespecialidades pediátricas y de Cirugía Infantil</w:t>
            </w:r>
            <w:r>
              <w:rPr>
                <w:rFonts w:ascii="Calibri" w:eastAsia="Calibri" w:hAnsi="Calibri" w:cs="Calibri"/>
                <w:lang w:eastAsia="es-ES_tradnl"/>
              </w:rPr>
              <w:t xml:space="preserve">, para implementar los tratamientos pertinentes </w:t>
            </w:r>
          </w:p>
          <w:p w14:paraId="599F0A20" w14:textId="77777777" w:rsidR="00E9156A" w:rsidRPr="00E9156A" w:rsidRDefault="00E9156A" w:rsidP="00E9156A">
            <w:pPr>
              <w:spacing w:after="160" w:line="259" w:lineRule="auto"/>
              <w:ind w:left="720"/>
              <w:contextualSpacing/>
              <w:jc w:val="both"/>
              <w:rPr>
                <w:rFonts w:ascii="Calibri" w:eastAsia="Calibri" w:hAnsi="Calibri" w:cs="Calibri"/>
                <w:lang w:eastAsia="es-ES_tradnl"/>
              </w:rPr>
            </w:pPr>
          </w:p>
        </w:tc>
      </w:tr>
      <w:tr w:rsidR="00E9156A" w:rsidRPr="00BD0E82" w14:paraId="77E84C42" w14:textId="77777777" w:rsidTr="00E9156A">
        <w:trPr>
          <w:trHeight w:val="984"/>
          <w:jc w:val="center"/>
        </w:trPr>
        <w:tc>
          <w:tcPr>
            <w:tcW w:w="2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</w:tcPr>
          <w:p w14:paraId="512EC4E5" w14:textId="77777777" w:rsidR="00E9156A" w:rsidRPr="00BD0E82" w:rsidRDefault="00E9156A" w:rsidP="005C02F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3)</w:t>
            </w:r>
          </w:p>
        </w:tc>
        <w:tc>
          <w:tcPr>
            <w:tcW w:w="4730" w:type="pct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A447643" w14:textId="77777777" w:rsidR="00E9156A" w:rsidRPr="009A609C" w:rsidRDefault="00E9156A" w:rsidP="005C02F1">
            <w:pPr>
              <w:spacing w:after="160" w:line="259" w:lineRule="auto"/>
              <w:ind w:left="720"/>
              <w:contextualSpacing/>
              <w:jc w:val="both"/>
              <w:rPr>
                <w:rFonts w:ascii="Calibri" w:eastAsia="Calibri" w:hAnsi="Calibri" w:cs="Calibri"/>
                <w:lang w:eastAsia="es-ES_tradnl"/>
              </w:rPr>
            </w:pPr>
            <w:r w:rsidRPr="009A609C">
              <w:rPr>
                <w:rFonts w:ascii="Calibri" w:eastAsia="Calibri" w:hAnsi="Calibri" w:cs="Calibri"/>
                <w:lang w:eastAsia="es-ES_tradnl"/>
              </w:rPr>
              <w:t xml:space="preserve">Comprender el rol profesional del equipo de </w:t>
            </w:r>
            <w:proofErr w:type="gramStart"/>
            <w:r w:rsidRPr="009A609C">
              <w:rPr>
                <w:rFonts w:ascii="Calibri" w:eastAsia="Calibri" w:hAnsi="Calibri" w:cs="Calibri"/>
                <w:lang w:eastAsia="es-ES_tradnl"/>
              </w:rPr>
              <w:t>salud  en</w:t>
            </w:r>
            <w:proofErr w:type="gramEnd"/>
            <w:r w:rsidRPr="009A609C">
              <w:rPr>
                <w:rFonts w:ascii="Calibri" w:eastAsia="Calibri" w:hAnsi="Calibri" w:cs="Calibri"/>
                <w:lang w:eastAsia="es-ES_tradnl"/>
              </w:rPr>
              <w:t xml:space="preserve"> la atención del NNA y familias</w:t>
            </w:r>
            <w:r>
              <w:rPr>
                <w:rFonts w:ascii="Calibri" w:eastAsia="Calibri" w:hAnsi="Calibri" w:cs="Calibri"/>
                <w:lang w:eastAsia="es-ES_tradnl"/>
              </w:rPr>
              <w:t xml:space="preserve"> para dar atención de la mejor calidad e integralidad</w:t>
            </w:r>
          </w:p>
          <w:p w14:paraId="7F799F7C" w14:textId="77777777" w:rsidR="00E9156A" w:rsidRPr="00E9156A" w:rsidRDefault="00E9156A" w:rsidP="00E9156A">
            <w:pPr>
              <w:spacing w:after="160" w:line="259" w:lineRule="auto"/>
              <w:ind w:left="720"/>
              <w:contextualSpacing/>
              <w:jc w:val="both"/>
              <w:rPr>
                <w:rFonts w:ascii="Calibri" w:eastAsia="Calibri" w:hAnsi="Calibri" w:cs="Calibri"/>
                <w:lang w:eastAsia="es-ES_tradnl"/>
              </w:rPr>
            </w:pPr>
          </w:p>
        </w:tc>
      </w:tr>
      <w:tr w:rsidR="00E9156A" w:rsidRPr="00BD0E82" w14:paraId="75923A00" w14:textId="77777777" w:rsidTr="00E9156A">
        <w:trPr>
          <w:trHeight w:val="984"/>
          <w:jc w:val="center"/>
        </w:trPr>
        <w:tc>
          <w:tcPr>
            <w:tcW w:w="2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</w:tcPr>
          <w:p w14:paraId="25C275B1" w14:textId="77777777" w:rsidR="00E9156A" w:rsidRPr="00BD0E82" w:rsidRDefault="00E9156A" w:rsidP="005C02F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4)</w:t>
            </w:r>
          </w:p>
        </w:tc>
        <w:tc>
          <w:tcPr>
            <w:tcW w:w="4730" w:type="pct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029C891" w14:textId="77777777" w:rsidR="00E9156A" w:rsidRPr="009A609C" w:rsidRDefault="00E9156A" w:rsidP="005C02F1">
            <w:pPr>
              <w:spacing w:after="160" w:line="259" w:lineRule="auto"/>
              <w:ind w:left="720"/>
              <w:contextualSpacing/>
              <w:jc w:val="both"/>
              <w:rPr>
                <w:rFonts w:ascii="Calibri" w:eastAsia="Calibri" w:hAnsi="Calibri" w:cs="Calibri"/>
                <w:lang w:eastAsia="es-ES_tradnl"/>
              </w:rPr>
            </w:pPr>
            <w:r w:rsidRPr="009A609C">
              <w:rPr>
                <w:rFonts w:ascii="Calibri" w:eastAsia="Calibri" w:hAnsi="Calibri" w:cs="Calibri"/>
                <w:lang w:eastAsia="es-ES_tradnl"/>
              </w:rPr>
              <w:t>Saber indicar y practicar procedimientos y maniobras en pacientes críticos y de urgencia</w:t>
            </w:r>
          </w:p>
          <w:p w14:paraId="4E001E2B" w14:textId="77777777" w:rsidR="00E9156A" w:rsidRPr="00E9156A" w:rsidRDefault="00E9156A" w:rsidP="00E9156A">
            <w:pPr>
              <w:spacing w:after="160" w:line="259" w:lineRule="auto"/>
              <w:ind w:left="720"/>
              <w:contextualSpacing/>
              <w:jc w:val="both"/>
              <w:rPr>
                <w:rFonts w:ascii="Calibri" w:eastAsia="Calibri" w:hAnsi="Calibri" w:cs="Calibri"/>
                <w:lang w:eastAsia="es-ES_tradnl"/>
              </w:rPr>
            </w:pPr>
          </w:p>
        </w:tc>
      </w:tr>
    </w:tbl>
    <w:p w14:paraId="64768D64" w14:textId="77777777" w:rsidR="006425F5" w:rsidRPr="00BD0E82" w:rsidRDefault="006425F5" w:rsidP="00EA4686">
      <w:pPr>
        <w:rPr>
          <w:rFonts w:eastAsia="Arial Narrow" w:cstheme="minorHAnsi"/>
          <w:sz w:val="22"/>
          <w:szCs w:val="22"/>
        </w:rPr>
        <w:sectPr w:rsidR="006425F5" w:rsidRPr="00BD0E82" w:rsidSect="0030790F">
          <w:headerReference w:type="default" r:id="rId8"/>
          <w:pgSz w:w="12240" w:h="15840"/>
          <w:pgMar w:top="1389" w:right="1323" w:bottom="1417" w:left="1273" w:header="708" w:footer="794" w:gutter="0"/>
          <w:cols w:space="708"/>
          <w:docGrid w:linePitch="360"/>
        </w:sectPr>
      </w:pPr>
    </w:p>
    <w:p w14:paraId="331B1516" w14:textId="77777777" w:rsidR="0030790F" w:rsidRPr="00BD0E82" w:rsidRDefault="0030790F" w:rsidP="0030790F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ind w:left="709"/>
        <w:rPr>
          <w:rFonts w:eastAsia="Arial Narrow" w:cstheme="minorHAnsi"/>
          <w:b/>
          <w:color w:val="000000"/>
          <w:sz w:val="22"/>
          <w:szCs w:val="22"/>
        </w:rPr>
      </w:pPr>
      <w:r w:rsidRPr="00BD0E82">
        <w:rPr>
          <w:rFonts w:eastAsia="Arial Narrow" w:cstheme="minorHAnsi"/>
          <w:b/>
          <w:sz w:val="22"/>
          <w:szCs w:val="22"/>
        </w:rPr>
        <w:lastRenderedPageBreak/>
        <w:t xml:space="preserve">UNIDADES, CONTENIDOS Y ACTIVIDADES </w:t>
      </w:r>
    </w:p>
    <w:p w14:paraId="3104CC14" w14:textId="77777777" w:rsidR="0030790F" w:rsidRPr="00BD0E82" w:rsidRDefault="0030790F" w:rsidP="0030790F">
      <w:pPr>
        <w:rPr>
          <w:rFonts w:eastAsia="Arial Narrow" w:cstheme="minorHAnsi"/>
          <w:sz w:val="22"/>
          <w:szCs w:val="22"/>
        </w:rPr>
      </w:pPr>
    </w:p>
    <w:tbl>
      <w:tblPr>
        <w:tblStyle w:val="Tablaconcuadrcula"/>
        <w:tblW w:w="13887" w:type="dxa"/>
        <w:tblLayout w:type="fixed"/>
        <w:tblLook w:val="04A0" w:firstRow="1" w:lastRow="0" w:firstColumn="1" w:lastColumn="0" w:noHBand="0" w:noVBand="1"/>
      </w:tblPr>
      <w:tblGrid>
        <w:gridCol w:w="1129"/>
        <w:gridCol w:w="4395"/>
        <w:gridCol w:w="3543"/>
        <w:gridCol w:w="1843"/>
        <w:gridCol w:w="1843"/>
        <w:gridCol w:w="1134"/>
      </w:tblGrid>
      <w:tr w:rsidR="002563FC" w14:paraId="68B78FEE" w14:textId="4472F0F7" w:rsidTr="00AA111C">
        <w:tc>
          <w:tcPr>
            <w:tcW w:w="13887" w:type="dxa"/>
            <w:gridSpan w:val="6"/>
          </w:tcPr>
          <w:p w14:paraId="394A0BE8" w14:textId="1362EB20" w:rsidR="002563FC" w:rsidRPr="00D17858" w:rsidRDefault="002563FC" w:rsidP="00F636AE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SEMANA 1</w:t>
            </w:r>
          </w:p>
        </w:tc>
      </w:tr>
      <w:tr w:rsidR="002563FC" w14:paraId="0635BF7D" w14:textId="0DE69B6B" w:rsidTr="00AA111C">
        <w:tc>
          <w:tcPr>
            <w:tcW w:w="1129" w:type="dxa"/>
          </w:tcPr>
          <w:p w14:paraId="651996B1" w14:textId="751E3E53" w:rsidR="002563FC" w:rsidRPr="00D17858" w:rsidRDefault="002563FC" w:rsidP="003D4BCD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FECHA</w:t>
            </w:r>
          </w:p>
        </w:tc>
        <w:tc>
          <w:tcPr>
            <w:tcW w:w="4395" w:type="dxa"/>
          </w:tcPr>
          <w:p w14:paraId="21B70076" w14:textId="5F68CB9C" w:rsidR="002563FC" w:rsidRPr="00D17858" w:rsidRDefault="002563FC" w:rsidP="003D4BCD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CONTENIDO</w:t>
            </w:r>
          </w:p>
        </w:tc>
        <w:tc>
          <w:tcPr>
            <w:tcW w:w="3543" w:type="dxa"/>
          </w:tcPr>
          <w:p w14:paraId="04996186" w14:textId="525818C1" w:rsidR="002563FC" w:rsidRPr="00D17858" w:rsidRDefault="002563FC" w:rsidP="003D4BCD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DOCENTE</w:t>
            </w:r>
          </w:p>
        </w:tc>
        <w:tc>
          <w:tcPr>
            <w:tcW w:w="1843" w:type="dxa"/>
          </w:tcPr>
          <w:p w14:paraId="0B3EFD11" w14:textId="18BA9256" w:rsidR="002563FC" w:rsidRPr="00D17858" w:rsidRDefault="002563FC" w:rsidP="003D4BCD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TIPO ACTIVIDAD</w:t>
            </w:r>
          </w:p>
        </w:tc>
        <w:tc>
          <w:tcPr>
            <w:tcW w:w="1843" w:type="dxa"/>
          </w:tcPr>
          <w:p w14:paraId="0A7F2F2D" w14:textId="662B928E" w:rsidR="002563FC" w:rsidRPr="00D17858" w:rsidRDefault="002563FC" w:rsidP="003D4BCD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ANTECEDENTES</w:t>
            </w:r>
          </w:p>
        </w:tc>
        <w:tc>
          <w:tcPr>
            <w:tcW w:w="1134" w:type="dxa"/>
          </w:tcPr>
          <w:p w14:paraId="4C417517" w14:textId="6C6D69E1" w:rsidR="002563FC" w:rsidRPr="00D17858" w:rsidRDefault="002563FC" w:rsidP="003D4BCD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HORARIO INICIO</w:t>
            </w:r>
          </w:p>
        </w:tc>
      </w:tr>
      <w:tr w:rsidR="002563FC" w14:paraId="3EDA0409" w14:textId="0A8C0901" w:rsidTr="00AA111C">
        <w:tc>
          <w:tcPr>
            <w:tcW w:w="1129" w:type="dxa"/>
            <w:vMerge w:val="restart"/>
          </w:tcPr>
          <w:p w14:paraId="1BF84764" w14:textId="2BE44D49" w:rsidR="002563FC" w:rsidRPr="00D17858" w:rsidRDefault="002563FC" w:rsidP="003D4BCD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04/10</w:t>
            </w:r>
          </w:p>
        </w:tc>
        <w:tc>
          <w:tcPr>
            <w:tcW w:w="4395" w:type="dxa"/>
          </w:tcPr>
          <w:p w14:paraId="1ED795C8" w14:textId="77777777" w:rsidR="002563FC" w:rsidRPr="00D17858" w:rsidRDefault="002563FC" w:rsidP="003D4BCD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3543" w:type="dxa"/>
          </w:tcPr>
          <w:p w14:paraId="4F99D3F3" w14:textId="77777777" w:rsidR="002563FC" w:rsidRPr="00D17858" w:rsidRDefault="002563FC" w:rsidP="003D4BCD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843" w:type="dxa"/>
          </w:tcPr>
          <w:p w14:paraId="5B64F741" w14:textId="77777777" w:rsidR="002563FC" w:rsidRPr="00D17858" w:rsidRDefault="002563FC" w:rsidP="003D4BCD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843" w:type="dxa"/>
          </w:tcPr>
          <w:p w14:paraId="4B6E5A9E" w14:textId="77777777" w:rsidR="002563FC" w:rsidRPr="00D17858" w:rsidRDefault="002563FC" w:rsidP="003D4BCD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63974FB7" w14:textId="77777777" w:rsidR="002563FC" w:rsidRPr="00D17858" w:rsidRDefault="002563FC" w:rsidP="003D4BCD">
            <w:pPr>
              <w:rPr>
                <w:rFonts w:eastAsia="Arial Narrow" w:cstheme="minorHAnsi"/>
                <w:sz w:val="22"/>
                <w:szCs w:val="22"/>
              </w:rPr>
            </w:pPr>
          </w:p>
        </w:tc>
      </w:tr>
      <w:tr w:rsidR="002563FC" w14:paraId="3949C209" w14:textId="3907AB62" w:rsidTr="00AA111C">
        <w:tc>
          <w:tcPr>
            <w:tcW w:w="1129" w:type="dxa"/>
            <w:vMerge/>
          </w:tcPr>
          <w:p w14:paraId="7E838722" w14:textId="4D951D9F" w:rsidR="002563FC" w:rsidRPr="00D17858" w:rsidRDefault="002563FC" w:rsidP="003D4BCD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</w:tcPr>
          <w:p w14:paraId="16E41E16" w14:textId="00C063D8" w:rsidR="002563FC" w:rsidRPr="00D17858" w:rsidRDefault="002563FC" w:rsidP="00B30D54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t>Introducción al Curso</w:t>
            </w:r>
          </w:p>
        </w:tc>
        <w:tc>
          <w:tcPr>
            <w:tcW w:w="3543" w:type="dxa"/>
            <w:shd w:val="clear" w:color="auto" w:fill="E2EFD9" w:themeFill="accent6" w:themeFillTint="33"/>
          </w:tcPr>
          <w:p w14:paraId="4862F9D9" w14:textId="3F93888E" w:rsidR="002563FC" w:rsidRPr="00D17858" w:rsidRDefault="002563FC" w:rsidP="003D4BCD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Dra. Heidy Leiva Henríquez</w:t>
            </w:r>
          </w:p>
        </w:tc>
        <w:tc>
          <w:tcPr>
            <w:tcW w:w="1843" w:type="dxa"/>
          </w:tcPr>
          <w:p w14:paraId="1817DB17" w14:textId="7242A3A8" w:rsidR="002563FC" w:rsidRPr="00D17858" w:rsidRDefault="002563FC" w:rsidP="003D4BCD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Clase</w:t>
            </w:r>
          </w:p>
        </w:tc>
        <w:tc>
          <w:tcPr>
            <w:tcW w:w="1843" w:type="dxa"/>
          </w:tcPr>
          <w:p w14:paraId="663CD25A" w14:textId="77777777" w:rsidR="002563FC" w:rsidRPr="00D17858" w:rsidRDefault="002563FC" w:rsidP="003D4BCD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465EAE19" w14:textId="1C4B8F6D" w:rsidR="002563FC" w:rsidRPr="00D17858" w:rsidRDefault="002563FC" w:rsidP="003D4BCD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14:30</w:t>
            </w:r>
          </w:p>
        </w:tc>
      </w:tr>
      <w:tr w:rsidR="002563FC" w14:paraId="5E7D8664" w14:textId="0BE774B2" w:rsidTr="00AA111C">
        <w:tc>
          <w:tcPr>
            <w:tcW w:w="1129" w:type="dxa"/>
            <w:vMerge/>
          </w:tcPr>
          <w:p w14:paraId="7DC6C8DD" w14:textId="6C9E3447" w:rsidR="002563FC" w:rsidRPr="00D17858" w:rsidRDefault="002563FC" w:rsidP="003D4BCD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</w:tcPr>
          <w:p w14:paraId="4E14B687" w14:textId="29B66C85" w:rsidR="002563FC" w:rsidRPr="00D17858" w:rsidRDefault="002563FC" w:rsidP="00B30D54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t>Epidemiología</w:t>
            </w:r>
          </w:p>
        </w:tc>
        <w:tc>
          <w:tcPr>
            <w:tcW w:w="3543" w:type="dxa"/>
            <w:shd w:val="clear" w:color="auto" w:fill="E2EFD9" w:themeFill="accent6" w:themeFillTint="33"/>
          </w:tcPr>
          <w:p w14:paraId="0BAB36C8" w14:textId="19EA97E4" w:rsidR="002563FC" w:rsidRPr="00D17858" w:rsidRDefault="002563FC" w:rsidP="003D4BCD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Dra. Heidy Leiva Henríquez</w:t>
            </w:r>
          </w:p>
        </w:tc>
        <w:tc>
          <w:tcPr>
            <w:tcW w:w="1843" w:type="dxa"/>
          </w:tcPr>
          <w:p w14:paraId="4261530C" w14:textId="1ADC9369" w:rsidR="002563FC" w:rsidRPr="00D17858" w:rsidRDefault="002563FC" w:rsidP="003D4BCD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Clase</w:t>
            </w:r>
            <w:r>
              <w:rPr>
                <w:rFonts w:eastAsia="Arial Narrow" w:cstheme="minorHAnsi"/>
                <w:sz w:val="22"/>
                <w:szCs w:val="22"/>
              </w:rPr>
              <w:t xml:space="preserve"> interactiva</w:t>
            </w:r>
          </w:p>
        </w:tc>
        <w:tc>
          <w:tcPr>
            <w:tcW w:w="1843" w:type="dxa"/>
          </w:tcPr>
          <w:p w14:paraId="2ABBDCA3" w14:textId="3F71201D" w:rsidR="002563FC" w:rsidRPr="00D17858" w:rsidRDefault="002563FC" w:rsidP="003D4BCD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MAT APOYO</w:t>
            </w:r>
          </w:p>
        </w:tc>
        <w:tc>
          <w:tcPr>
            <w:tcW w:w="1134" w:type="dxa"/>
          </w:tcPr>
          <w:p w14:paraId="040C1490" w14:textId="19C9FF73" w:rsidR="002563FC" w:rsidRPr="00D17858" w:rsidRDefault="002563FC" w:rsidP="003D4BCD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15:45</w:t>
            </w:r>
          </w:p>
        </w:tc>
      </w:tr>
      <w:tr w:rsidR="002563FC" w14:paraId="1948DBD0" w14:textId="18F5089C" w:rsidTr="00AA111C">
        <w:tc>
          <w:tcPr>
            <w:tcW w:w="1129" w:type="dxa"/>
            <w:vMerge/>
          </w:tcPr>
          <w:p w14:paraId="0BD2A100" w14:textId="0C4867A1" w:rsidR="002563FC" w:rsidRPr="00D17858" w:rsidRDefault="002563FC" w:rsidP="003D4BCD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395" w:type="dxa"/>
            <w:shd w:val="clear" w:color="auto" w:fill="FBE4D5" w:themeFill="accent2" w:themeFillTint="33"/>
          </w:tcPr>
          <w:p w14:paraId="2A7743CF" w14:textId="167472E6" w:rsidR="002563FC" w:rsidRPr="00D17858" w:rsidRDefault="002563FC" w:rsidP="003D4BCD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Comentarios</w:t>
            </w:r>
          </w:p>
        </w:tc>
        <w:tc>
          <w:tcPr>
            <w:tcW w:w="3543" w:type="dxa"/>
            <w:shd w:val="clear" w:color="auto" w:fill="E2EFD9" w:themeFill="accent6" w:themeFillTint="33"/>
          </w:tcPr>
          <w:p w14:paraId="3C7128A0" w14:textId="707E89DC" w:rsidR="002563FC" w:rsidRPr="00D17858" w:rsidRDefault="002563FC" w:rsidP="003D4BCD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Dra. Heidy Leiva Henríquez</w:t>
            </w:r>
          </w:p>
        </w:tc>
        <w:tc>
          <w:tcPr>
            <w:tcW w:w="1843" w:type="dxa"/>
          </w:tcPr>
          <w:p w14:paraId="5C306674" w14:textId="0C8CEB05" w:rsidR="002563FC" w:rsidRPr="00D17858" w:rsidRDefault="002563FC" w:rsidP="003D4BCD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Sesión integrativa</w:t>
            </w:r>
          </w:p>
        </w:tc>
        <w:tc>
          <w:tcPr>
            <w:tcW w:w="1843" w:type="dxa"/>
          </w:tcPr>
          <w:p w14:paraId="47D7524C" w14:textId="77777777" w:rsidR="002563FC" w:rsidRPr="00D17858" w:rsidRDefault="002563FC" w:rsidP="003D4BCD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2A7D0580" w14:textId="755990C0" w:rsidR="002563FC" w:rsidRPr="00D17858" w:rsidRDefault="002563FC" w:rsidP="003D4BCD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17</w:t>
            </w:r>
          </w:p>
        </w:tc>
      </w:tr>
      <w:tr w:rsidR="002563FC" w14:paraId="3FF28E13" w14:textId="4D0EA5D5" w:rsidTr="00AA111C">
        <w:tc>
          <w:tcPr>
            <w:tcW w:w="1129" w:type="dxa"/>
          </w:tcPr>
          <w:p w14:paraId="3EB63DE8" w14:textId="77777777" w:rsidR="002563FC" w:rsidRPr="00D17858" w:rsidRDefault="002563FC" w:rsidP="003D4BCD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395" w:type="dxa"/>
          </w:tcPr>
          <w:p w14:paraId="7071CCD0" w14:textId="77777777" w:rsidR="002563FC" w:rsidRPr="00D17858" w:rsidRDefault="002563FC" w:rsidP="003D4BCD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3543" w:type="dxa"/>
          </w:tcPr>
          <w:p w14:paraId="58CB381B" w14:textId="77777777" w:rsidR="002563FC" w:rsidRPr="00D17858" w:rsidRDefault="002563FC" w:rsidP="003D4BCD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843" w:type="dxa"/>
          </w:tcPr>
          <w:p w14:paraId="0734370F" w14:textId="77777777" w:rsidR="002563FC" w:rsidRPr="00D17858" w:rsidRDefault="002563FC" w:rsidP="003D4BCD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843" w:type="dxa"/>
          </w:tcPr>
          <w:p w14:paraId="7930E65B" w14:textId="77777777" w:rsidR="002563FC" w:rsidRPr="00D17858" w:rsidRDefault="002563FC" w:rsidP="003D4BCD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64021BD4" w14:textId="77777777" w:rsidR="002563FC" w:rsidRPr="00D17858" w:rsidRDefault="002563FC" w:rsidP="003D4BCD">
            <w:pPr>
              <w:rPr>
                <w:rFonts w:eastAsia="Arial Narrow" w:cstheme="minorHAnsi"/>
                <w:sz w:val="22"/>
                <w:szCs w:val="22"/>
              </w:rPr>
            </w:pPr>
          </w:p>
        </w:tc>
      </w:tr>
      <w:tr w:rsidR="002563FC" w14:paraId="7E1269F9" w14:textId="0D31B9A3" w:rsidTr="00AA111C">
        <w:tc>
          <w:tcPr>
            <w:tcW w:w="1129" w:type="dxa"/>
            <w:vMerge w:val="restart"/>
          </w:tcPr>
          <w:p w14:paraId="77F34ED3" w14:textId="32792617" w:rsidR="002563FC" w:rsidRPr="00D17858" w:rsidRDefault="002563FC" w:rsidP="00F636AE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5/10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</w:tcPr>
          <w:p w14:paraId="4C23DF0D" w14:textId="06FAEEB8" w:rsidR="002563FC" w:rsidRPr="00D17858" w:rsidRDefault="002563FC" w:rsidP="00F636AE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3543" w:type="dxa"/>
          </w:tcPr>
          <w:p w14:paraId="1730CCDE" w14:textId="77777777" w:rsidR="002563FC" w:rsidRPr="00D17858" w:rsidRDefault="002563FC" w:rsidP="00F636AE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843" w:type="dxa"/>
          </w:tcPr>
          <w:p w14:paraId="46301DA4" w14:textId="77777777" w:rsidR="002563FC" w:rsidRPr="00D17858" w:rsidRDefault="002563FC" w:rsidP="00F636AE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843" w:type="dxa"/>
          </w:tcPr>
          <w:p w14:paraId="3EEDF0DF" w14:textId="77777777" w:rsidR="002563FC" w:rsidRPr="00D17858" w:rsidRDefault="002563FC" w:rsidP="00F636AE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493E821D" w14:textId="77777777" w:rsidR="002563FC" w:rsidRPr="00D17858" w:rsidRDefault="002563FC" w:rsidP="00F636AE">
            <w:pPr>
              <w:rPr>
                <w:rFonts w:eastAsia="Arial Narrow" w:cstheme="minorHAnsi"/>
                <w:sz w:val="22"/>
                <w:szCs w:val="22"/>
              </w:rPr>
            </w:pPr>
          </w:p>
        </w:tc>
      </w:tr>
      <w:tr w:rsidR="002563FC" w14:paraId="4C701BB0" w14:textId="13707410" w:rsidTr="00AA111C">
        <w:tc>
          <w:tcPr>
            <w:tcW w:w="1129" w:type="dxa"/>
            <w:vMerge/>
          </w:tcPr>
          <w:p w14:paraId="1FBB998F" w14:textId="77777777" w:rsidR="002563FC" w:rsidRPr="00D17858" w:rsidRDefault="002563FC" w:rsidP="004D6F82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</w:tcPr>
          <w:p w14:paraId="7AFEB3B9" w14:textId="6BDF4B94" w:rsidR="002563FC" w:rsidRPr="00D17858" w:rsidRDefault="002563FC" w:rsidP="004D6F82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ascii="Calibri" w:hAnsi="Calibri" w:cs="Calibri"/>
                <w:color w:val="000000"/>
              </w:rPr>
              <w:t>Antropometría</w:t>
            </w:r>
          </w:p>
        </w:tc>
        <w:tc>
          <w:tcPr>
            <w:tcW w:w="3543" w:type="dxa"/>
            <w:shd w:val="clear" w:color="auto" w:fill="E2EFD9" w:themeFill="accent6" w:themeFillTint="33"/>
          </w:tcPr>
          <w:p w14:paraId="1841C9EE" w14:textId="4A7E42F1" w:rsidR="002563FC" w:rsidRPr="00D17858" w:rsidRDefault="002563FC" w:rsidP="004D6F82">
            <w:pPr>
              <w:rPr>
                <w:rFonts w:eastAsia="Arial Narrow" w:cstheme="minorHAnsi"/>
                <w:sz w:val="22"/>
                <w:szCs w:val="22"/>
              </w:rPr>
            </w:pPr>
            <w:proofErr w:type="spellStart"/>
            <w:r w:rsidRPr="00D17858">
              <w:rPr>
                <w:rFonts w:eastAsia="Arial Narrow" w:cstheme="minorHAnsi"/>
                <w:sz w:val="22"/>
                <w:szCs w:val="22"/>
              </w:rPr>
              <w:t>Nut</w:t>
            </w:r>
            <w:proofErr w:type="spellEnd"/>
            <w:r w:rsidRPr="00D17858">
              <w:rPr>
                <w:rFonts w:eastAsia="Arial Narrow" w:cstheme="minorHAnsi"/>
                <w:sz w:val="22"/>
                <w:szCs w:val="22"/>
              </w:rPr>
              <w:t>. Cristián Yévenes</w:t>
            </w:r>
          </w:p>
        </w:tc>
        <w:tc>
          <w:tcPr>
            <w:tcW w:w="1843" w:type="dxa"/>
          </w:tcPr>
          <w:p w14:paraId="2EEC5D8B" w14:textId="60186DF5" w:rsidR="002563FC" w:rsidRPr="00D17858" w:rsidRDefault="002563FC" w:rsidP="004D6F82">
            <w:pPr>
              <w:rPr>
                <w:rFonts w:eastAsia="Arial Narrow" w:cstheme="minorHAnsi"/>
                <w:sz w:val="22"/>
                <w:szCs w:val="22"/>
              </w:rPr>
            </w:pPr>
            <w:r w:rsidRPr="007B003B">
              <w:t>Clase interactiva</w:t>
            </w:r>
          </w:p>
        </w:tc>
        <w:tc>
          <w:tcPr>
            <w:tcW w:w="1843" w:type="dxa"/>
          </w:tcPr>
          <w:p w14:paraId="3CCD6C2C" w14:textId="3674297B" w:rsidR="002563FC" w:rsidRPr="00D17858" w:rsidRDefault="002563FC" w:rsidP="004D6F82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PNAC</w:t>
            </w:r>
          </w:p>
        </w:tc>
        <w:tc>
          <w:tcPr>
            <w:tcW w:w="1134" w:type="dxa"/>
          </w:tcPr>
          <w:p w14:paraId="2FBBA32F" w14:textId="4972084D" w:rsidR="002563FC" w:rsidRPr="00D17858" w:rsidRDefault="002563FC" w:rsidP="004D6F82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14:30</w:t>
            </w:r>
          </w:p>
        </w:tc>
      </w:tr>
      <w:tr w:rsidR="002563FC" w14:paraId="372A8944" w14:textId="01AF17C4" w:rsidTr="00AA111C">
        <w:tc>
          <w:tcPr>
            <w:tcW w:w="1129" w:type="dxa"/>
            <w:vMerge/>
          </w:tcPr>
          <w:p w14:paraId="3AB493AC" w14:textId="77777777" w:rsidR="002563FC" w:rsidRPr="00D17858" w:rsidRDefault="002563FC" w:rsidP="004D6F82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</w:tcPr>
          <w:p w14:paraId="3C91F3FF" w14:textId="30A5FFDC" w:rsidR="002563FC" w:rsidRPr="00D17858" w:rsidRDefault="002563FC" w:rsidP="004D6F82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ascii="Calibri" w:hAnsi="Calibri" w:cs="Calibri"/>
                <w:color w:val="000000"/>
              </w:rPr>
              <w:t>Evaluación Nutricional</w:t>
            </w:r>
          </w:p>
        </w:tc>
        <w:tc>
          <w:tcPr>
            <w:tcW w:w="3543" w:type="dxa"/>
            <w:shd w:val="clear" w:color="auto" w:fill="E2EFD9" w:themeFill="accent6" w:themeFillTint="33"/>
          </w:tcPr>
          <w:p w14:paraId="464A4531" w14:textId="26F2716F" w:rsidR="002563FC" w:rsidRPr="00D17858" w:rsidRDefault="002563FC" w:rsidP="004D6F82">
            <w:pPr>
              <w:rPr>
                <w:rFonts w:eastAsia="Arial Narrow" w:cstheme="minorHAnsi"/>
                <w:sz w:val="22"/>
                <w:szCs w:val="22"/>
              </w:rPr>
            </w:pPr>
            <w:proofErr w:type="spellStart"/>
            <w:r w:rsidRPr="00D17858">
              <w:rPr>
                <w:rFonts w:eastAsia="Arial Narrow" w:cstheme="minorHAnsi"/>
                <w:sz w:val="22"/>
                <w:szCs w:val="22"/>
              </w:rPr>
              <w:t>Nut</w:t>
            </w:r>
            <w:proofErr w:type="spellEnd"/>
            <w:r w:rsidRPr="00D17858">
              <w:rPr>
                <w:rFonts w:eastAsia="Arial Narrow" w:cstheme="minorHAnsi"/>
                <w:sz w:val="22"/>
                <w:szCs w:val="22"/>
              </w:rPr>
              <w:t>. Cristián Yévenes</w:t>
            </w:r>
          </w:p>
        </w:tc>
        <w:tc>
          <w:tcPr>
            <w:tcW w:w="1843" w:type="dxa"/>
          </w:tcPr>
          <w:p w14:paraId="2A4D548D" w14:textId="267CF1E9" w:rsidR="002563FC" w:rsidRPr="00D17858" w:rsidRDefault="002563FC" w:rsidP="004D6F82">
            <w:pPr>
              <w:rPr>
                <w:rFonts w:eastAsia="Arial Narrow" w:cstheme="minorHAnsi"/>
                <w:sz w:val="22"/>
                <w:szCs w:val="22"/>
              </w:rPr>
            </w:pPr>
            <w:r w:rsidRPr="007B003B">
              <w:t>Clase interactiva</w:t>
            </w:r>
          </w:p>
        </w:tc>
        <w:tc>
          <w:tcPr>
            <w:tcW w:w="1843" w:type="dxa"/>
          </w:tcPr>
          <w:p w14:paraId="73B16057" w14:textId="77777777" w:rsidR="002563FC" w:rsidRPr="00D17858" w:rsidRDefault="002563FC" w:rsidP="004D6F82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76C9CF81" w14:textId="36B54AC3" w:rsidR="002563FC" w:rsidRPr="00D17858" w:rsidRDefault="002563FC" w:rsidP="004D6F82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15:45</w:t>
            </w:r>
          </w:p>
        </w:tc>
      </w:tr>
      <w:tr w:rsidR="002563FC" w14:paraId="58291DFF" w14:textId="78643450" w:rsidTr="00AA111C">
        <w:tc>
          <w:tcPr>
            <w:tcW w:w="1129" w:type="dxa"/>
            <w:vMerge/>
          </w:tcPr>
          <w:p w14:paraId="122FD8A7" w14:textId="77777777" w:rsidR="002563FC" w:rsidRPr="00D17858" w:rsidRDefault="002563FC" w:rsidP="004D6F82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</w:tcPr>
          <w:p w14:paraId="50974660" w14:textId="250ED4DE" w:rsidR="002563FC" w:rsidRPr="00D17858" w:rsidRDefault="002563FC" w:rsidP="004D6F82">
            <w:pPr>
              <w:rPr>
                <w:rFonts w:ascii="Calibri" w:hAnsi="Calibri" w:cs="Calibri"/>
                <w:color w:val="000000"/>
              </w:rPr>
            </w:pPr>
            <w:r w:rsidRPr="00D17858">
              <w:rPr>
                <w:rFonts w:ascii="Calibri" w:hAnsi="Calibri" w:cs="Calibri"/>
                <w:color w:val="000000"/>
              </w:rPr>
              <w:t>Alimentación normal</w:t>
            </w:r>
          </w:p>
        </w:tc>
        <w:tc>
          <w:tcPr>
            <w:tcW w:w="3543" w:type="dxa"/>
            <w:shd w:val="clear" w:color="auto" w:fill="E2EFD9" w:themeFill="accent6" w:themeFillTint="33"/>
          </w:tcPr>
          <w:p w14:paraId="5673A432" w14:textId="77D55D11" w:rsidR="002563FC" w:rsidRPr="00D17858" w:rsidRDefault="002563FC" w:rsidP="004D6F82">
            <w:pPr>
              <w:rPr>
                <w:rFonts w:eastAsia="Arial Narrow" w:cstheme="minorHAnsi"/>
                <w:sz w:val="22"/>
                <w:szCs w:val="22"/>
              </w:rPr>
            </w:pPr>
            <w:proofErr w:type="spellStart"/>
            <w:r w:rsidRPr="00D17858">
              <w:rPr>
                <w:rFonts w:eastAsia="Arial Narrow" w:cstheme="minorHAnsi"/>
                <w:sz w:val="22"/>
                <w:szCs w:val="22"/>
              </w:rPr>
              <w:t>Nut</w:t>
            </w:r>
            <w:proofErr w:type="spellEnd"/>
            <w:r w:rsidRPr="00D17858">
              <w:rPr>
                <w:rFonts w:eastAsia="Arial Narrow" w:cstheme="minorHAnsi"/>
                <w:sz w:val="22"/>
                <w:szCs w:val="22"/>
              </w:rPr>
              <w:t>. Cristián Yévenes</w:t>
            </w:r>
          </w:p>
        </w:tc>
        <w:tc>
          <w:tcPr>
            <w:tcW w:w="1843" w:type="dxa"/>
          </w:tcPr>
          <w:p w14:paraId="2D6EEB68" w14:textId="5395A1E3" w:rsidR="002563FC" w:rsidRPr="00D17858" w:rsidRDefault="002563FC" w:rsidP="004D6F82">
            <w:pPr>
              <w:rPr>
                <w:rFonts w:eastAsia="Arial Narrow" w:cstheme="minorHAnsi"/>
                <w:sz w:val="22"/>
                <w:szCs w:val="22"/>
              </w:rPr>
            </w:pPr>
            <w:r w:rsidRPr="007B003B">
              <w:t>Clase interactiva</w:t>
            </w:r>
          </w:p>
        </w:tc>
        <w:tc>
          <w:tcPr>
            <w:tcW w:w="1843" w:type="dxa"/>
          </w:tcPr>
          <w:p w14:paraId="1349B513" w14:textId="77777777" w:rsidR="002563FC" w:rsidRPr="00D17858" w:rsidRDefault="002563FC" w:rsidP="004D6F82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0DB44789" w14:textId="3E7E92FD" w:rsidR="002563FC" w:rsidRPr="00D17858" w:rsidRDefault="002563FC" w:rsidP="004D6F82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17</w:t>
            </w:r>
          </w:p>
        </w:tc>
      </w:tr>
      <w:tr w:rsidR="002563FC" w14:paraId="24140A5A" w14:textId="73B5F773" w:rsidTr="00AA111C">
        <w:tc>
          <w:tcPr>
            <w:tcW w:w="1129" w:type="dxa"/>
          </w:tcPr>
          <w:p w14:paraId="67244232" w14:textId="77777777" w:rsidR="002563FC" w:rsidRPr="00D17858" w:rsidRDefault="002563FC" w:rsidP="00F636AE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0C766A" w14:textId="77777777" w:rsidR="002563FC" w:rsidRPr="00D17858" w:rsidRDefault="002563FC" w:rsidP="00F636AE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43" w:type="dxa"/>
          </w:tcPr>
          <w:p w14:paraId="7A27C32E" w14:textId="77777777" w:rsidR="002563FC" w:rsidRPr="00D17858" w:rsidRDefault="002563FC" w:rsidP="00F636AE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843" w:type="dxa"/>
          </w:tcPr>
          <w:p w14:paraId="6277B385" w14:textId="77777777" w:rsidR="002563FC" w:rsidRPr="00D17858" w:rsidRDefault="002563FC" w:rsidP="00F636AE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843" w:type="dxa"/>
          </w:tcPr>
          <w:p w14:paraId="252EE03E" w14:textId="77777777" w:rsidR="002563FC" w:rsidRPr="00D17858" w:rsidRDefault="002563FC" w:rsidP="00F636AE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125D65B8" w14:textId="77777777" w:rsidR="002563FC" w:rsidRPr="00D17858" w:rsidRDefault="002563FC" w:rsidP="00F636AE">
            <w:pPr>
              <w:rPr>
                <w:rFonts w:eastAsia="Arial Narrow" w:cstheme="minorHAnsi"/>
                <w:sz w:val="22"/>
                <w:szCs w:val="22"/>
              </w:rPr>
            </w:pPr>
          </w:p>
        </w:tc>
      </w:tr>
      <w:tr w:rsidR="002563FC" w14:paraId="05341956" w14:textId="67B4A058" w:rsidTr="00AA111C">
        <w:tc>
          <w:tcPr>
            <w:tcW w:w="1129" w:type="dxa"/>
            <w:vMerge w:val="restart"/>
          </w:tcPr>
          <w:p w14:paraId="47E5E83C" w14:textId="6602BF20" w:rsidR="002563FC" w:rsidRPr="00D17858" w:rsidRDefault="002563FC" w:rsidP="00A05B3D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7/10</w:t>
            </w: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</w:tcPr>
          <w:p w14:paraId="5A0B0E7A" w14:textId="758CAE99" w:rsidR="002563FC" w:rsidRPr="00D17858" w:rsidRDefault="002563FC" w:rsidP="00A05B3D">
            <w:pPr>
              <w:rPr>
                <w:rFonts w:ascii="Calibri" w:hAnsi="Calibri" w:cs="Calibri"/>
                <w:color w:val="000000"/>
              </w:rPr>
            </w:pPr>
            <w:r w:rsidRPr="00D17858">
              <w:rPr>
                <w:rFonts w:ascii="Calibri" w:hAnsi="Calibri" w:cs="Calibri"/>
                <w:color w:val="000000"/>
              </w:rPr>
              <w:t>Crecimiento</w:t>
            </w:r>
          </w:p>
        </w:tc>
        <w:tc>
          <w:tcPr>
            <w:tcW w:w="3543" w:type="dxa"/>
            <w:shd w:val="clear" w:color="auto" w:fill="E2EFD9" w:themeFill="accent6" w:themeFillTint="33"/>
          </w:tcPr>
          <w:p w14:paraId="75373F80" w14:textId="100D1A6B" w:rsidR="002563FC" w:rsidRPr="00D17858" w:rsidRDefault="002563FC" w:rsidP="00A05B3D">
            <w:pPr>
              <w:rPr>
                <w:rFonts w:eastAsia="Arial Narrow" w:cstheme="minorHAnsi"/>
                <w:sz w:val="22"/>
                <w:szCs w:val="22"/>
              </w:rPr>
            </w:pPr>
            <w:proofErr w:type="spellStart"/>
            <w:r w:rsidRPr="00D17858">
              <w:rPr>
                <w:rFonts w:eastAsia="Arial Narrow" w:cstheme="minorHAnsi"/>
                <w:sz w:val="22"/>
                <w:szCs w:val="22"/>
              </w:rPr>
              <w:t>Dra</w:t>
            </w:r>
            <w:proofErr w:type="spellEnd"/>
            <w:r w:rsidRPr="00D17858">
              <w:rPr>
                <w:rFonts w:eastAsia="Arial Narrow" w:cstheme="minorHAnsi"/>
                <w:sz w:val="22"/>
                <w:szCs w:val="22"/>
              </w:rPr>
              <w:t xml:space="preserve"> Camila García </w:t>
            </w:r>
            <w:proofErr w:type="spellStart"/>
            <w:r w:rsidRPr="00D17858">
              <w:rPr>
                <w:rFonts w:eastAsia="Arial Narrow" w:cstheme="minorHAnsi"/>
                <w:sz w:val="22"/>
                <w:szCs w:val="22"/>
              </w:rPr>
              <w:t>Reingardt</w:t>
            </w:r>
            <w:proofErr w:type="spellEnd"/>
          </w:p>
        </w:tc>
        <w:tc>
          <w:tcPr>
            <w:tcW w:w="1843" w:type="dxa"/>
          </w:tcPr>
          <w:p w14:paraId="638C01E4" w14:textId="078F6629" w:rsidR="002563FC" w:rsidRPr="00D17858" w:rsidRDefault="002563FC" w:rsidP="00A05B3D">
            <w:pPr>
              <w:rPr>
                <w:rFonts w:eastAsia="Arial Narrow" w:cstheme="minorHAnsi"/>
                <w:sz w:val="22"/>
                <w:szCs w:val="22"/>
              </w:rPr>
            </w:pPr>
            <w:r w:rsidRPr="009C10E3">
              <w:t>Clase interactiva</w:t>
            </w:r>
          </w:p>
        </w:tc>
        <w:tc>
          <w:tcPr>
            <w:tcW w:w="1843" w:type="dxa"/>
          </w:tcPr>
          <w:p w14:paraId="0D31735B" w14:textId="77777777" w:rsidR="002563FC" w:rsidRPr="00D17858" w:rsidRDefault="002563FC" w:rsidP="00A05B3D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3D231046" w14:textId="600F1AEE" w:rsidR="002563FC" w:rsidRPr="00D17858" w:rsidRDefault="002563FC" w:rsidP="00A05B3D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8:30</w:t>
            </w:r>
          </w:p>
        </w:tc>
      </w:tr>
      <w:tr w:rsidR="002563FC" w14:paraId="1634A2E8" w14:textId="7DA599C8" w:rsidTr="00AA111C">
        <w:tc>
          <w:tcPr>
            <w:tcW w:w="1129" w:type="dxa"/>
            <w:vMerge/>
          </w:tcPr>
          <w:p w14:paraId="0C0AADC7" w14:textId="77777777" w:rsidR="002563FC" w:rsidRPr="00D17858" w:rsidRDefault="002563FC" w:rsidP="00A05B3D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</w:tcPr>
          <w:p w14:paraId="10B9672A" w14:textId="0F61B258" w:rsidR="002563FC" w:rsidRPr="00D17858" w:rsidRDefault="002563FC" w:rsidP="00A05B3D">
            <w:pPr>
              <w:rPr>
                <w:rFonts w:ascii="Calibri" w:hAnsi="Calibri" w:cs="Calibri"/>
                <w:color w:val="000000"/>
              </w:rPr>
            </w:pPr>
            <w:r w:rsidRPr="00D17858">
              <w:rPr>
                <w:rFonts w:ascii="Calibri" w:hAnsi="Calibri" w:cs="Calibri"/>
                <w:color w:val="000000"/>
              </w:rPr>
              <w:t>Desarrollo puberal</w:t>
            </w:r>
          </w:p>
        </w:tc>
        <w:tc>
          <w:tcPr>
            <w:tcW w:w="3543" w:type="dxa"/>
            <w:shd w:val="clear" w:color="auto" w:fill="E2EFD9" w:themeFill="accent6" w:themeFillTint="33"/>
          </w:tcPr>
          <w:p w14:paraId="33B76EC1" w14:textId="095B4581" w:rsidR="002563FC" w:rsidRPr="00D17858" w:rsidRDefault="002563FC" w:rsidP="00A05B3D">
            <w:pPr>
              <w:rPr>
                <w:rFonts w:eastAsia="Arial Narrow" w:cstheme="minorHAnsi"/>
                <w:sz w:val="22"/>
                <w:szCs w:val="22"/>
              </w:rPr>
            </w:pPr>
            <w:proofErr w:type="spellStart"/>
            <w:r w:rsidRPr="00D17858">
              <w:rPr>
                <w:rFonts w:eastAsia="Arial Narrow" w:cstheme="minorHAnsi"/>
                <w:sz w:val="22"/>
                <w:szCs w:val="22"/>
              </w:rPr>
              <w:t>Dra</w:t>
            </w:r>
            <w:proofErr w:type="spellEnd"/>
            <w:r w:rsidRPr="00D17858">
              <w:rPr>
                <w:rFonts w:eastAsia="Arial Narrow" w:cstheme="minorHAnsi"/>
                <w:sz w:val="22"/>
                <w:szCs w:val="22"/>
              </w:rPr>
              <w:t xml:space="preserve"> Camila García </w:t>
            </w:r>
            <w:proofErr w:type="spellStart"/>
            <w:r w:rsidRPr="00D17858">
              <w:rPr>
                <w:rFonts w:eastAsia="Arial Narrow" w:cstheme="minorHAnsi"/>
                <w:sz w:val="22"/>
                <w:szCs w:val="22"/>
              </w:rPr>
              <w:t>Reingardt</w:t>
            </w:r>
            <w:proofErr w:type="spellEnd"/>
          </w:p>
        </w:tc>
        <w:tc>
          <w:tcPr>
            <w:tcW w:w="1843" w:type="dxa"/>
          </w:tcPr>
          <w:p w14:paraId="1F20BA4E" w14:textId="234EF0B6" w:rsidR="002563FC" w:rsidRPr="00D17858" w:rsidRDefault="002563FC" w:rsidP="00A05B3D">
            <w:pPr>
              <w:rPr>
                <w:rFonts w:eastAsia="Arial Narrow" w:cstheme="minorHAnsi"/>
                <w:sz w:val="22"/>
                <w:szCs w:val="22"/>
              </w:rPr>
            </w:pPr>
            <w:r w:rsidRPr="009C10E3">
              <w:t>Clase interactiva</w:t>
            </w:r>
          </w:p>
        </w:tc>
        <w:tc>
          <w:tcPr>
            <w:tcW w:w="1843" w:type="dxa"/>
          </w:tcPr>
          <w:p w14:paraId="45981428" w14:textId="77777777" w:rsidR="002563FC" w:rsidRPr="00D17858" w:rsidRDefault="002563FC" w:rsidP="00A05B3D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764A29DB" w14:textId="3E88F6D3" w:rsidR="002563FC" w:rsidRPr="00D17858" w:rsidRDefault="002563FC" w:rsidP="00A05B3D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9:45</w:t>
            </w:r>
          </w:p>
        </w:tc>
      </w:tr>
      <w:tr w:rsidR="002563FC" w14:paraId="29E97DB5" w14:textId="6B20DC41" w:rsidTr="00AA111C">
        <w:tc>
          <w:tcPr>
            <w:tcW w:w="1129" w:type="dxa"/>
            <w:vMerge/>
          </w:tcPr>
          <w:p w14:paraId="5D5A86D3" w14:textId="77777777" w:rsidR="002563FC" w:rsidRPr="00D17858" w:rsidRDefault="002563FC" w:rsidP="00A05B3D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</w:tcPr>
          <w:p w14:paraId="74F33C4B" w14:textId="7155B676" w:rsidR="002563FC" w:rsidRPr="00D17858" w:rsidRDefault="002563FC" w:rsidP="00A05B3D">
            <w:pPr>
              <w:rPr>
                <w:rFonts w:ascii="Calibri" w:hAnsi="Calibri" w:cs="Calibri"/>
                <w:color w:val="000000"/>
              </w:rPr>
            </w:pPr>
            <w:r w:rsidRPr="00D17858">
              <w:rPr>
                <w:rFonts w:ascii="Calibri" w:hAnsi="Calibri" w:cs="Calibri"/>
                <w:color w:val="000000"/>
              </w:rPr>
              <w:t>Vacunas 1</w:t>
            </w:r>
          </w:p>
        </w:tc>
        <w:tc>
          <w:tcPr>
            <w:tcW w:w="3543" w:type="dxa"/>
            <w:shd w:val="clear" w:color="auto" w:fill="E2EFD9" w:themeFill="accent6" w:themeFillTint="33"/>
          </w:tcPr>
          <w:p w14:paraId="325CFBD0" w14:textId="69FC0A5C" w:rsidR="002563FC" w:rsidRPr="00D17858" w:rsidRDefault="002563FC" w:rsidP="00A05B3D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 xml:space="preserve">Dra. Pilar Barría </w:t>
            </w:r>
            <w:proofErr w:type="spellStart"/>
            <w:r w:rsidRPr="00D17858">
              <w:rPr>
                <w:rFonts w:eastAsia="Arial Narrow" w:cstheme="minorHAnsi"/>
                <w:sz w:val="22"/>
                <w:szCs w:val="22"/>
              </w:rPr>
              <w:t>Noziglia</w:t>
            </w:r>
            <w:proofErr w:type="spellEnd"/>
          </w:p>
        </w:tc>
        <w:tc>
          <w:tcPr>
            <w:tcW w:w="1843" w:type="dxa"/>
          </w:tcPr>
          <w:p w14:paraId="34352A10" w14:textId="26754A57" w:rsidR="002563FC" w:rsidRPr="00D17858" w:rsidRDefault="002563FC" w:rsidP="00A05B3D">
            <w:pPr>
              <w:rPr>
                <w:rFonts w:eastAsia="Arial Narrow" w:cstheme="minorHAnsi"/>
                <w:sz w:val="22"/>
                <w:szCs w:val="22"/>
              </w:rPr>
            </w:pPr>
            <w:r w:rsidRPr="009C10E3">
              <w:t>Clase interactiva</w:t>
            </w:r>
          </w:p>
        </w:tc>
        <w:tc>
          <w:tcPr>
            <w:tcW w:w="1843" w:type="dxa"/>
          </w:tcPr>
          <w:p w14:paraId="769B76EF" w14:textId="22EB4698" w:rsidR="002563FC" w:rsidRPr="00D17858" w:rsidRDefault="002563FC" w:rsidP="00A05B3D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PNI</w:t>
            </w:r>
          </w:p>
        </w:tc>
        <w:tc>
          <w:tcPr>
            <w:tcW w:w="1134" w:type="dxa"/>
          </w:tcPr>
          <w:p w14:paraId="452EA7D5" w14:textId="2771D8BE" w:rsidR="002563FC" w:rsidRPr="00D17858" w:rsidRDefault="002563FC" w:rsidP="00A05B3D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11</w:t>
            </w:r>
          </w:p>
        </w:tc>
      </w:tr>
      <w:tr w:rsidR="002563FC" w14:paraId="342380DC" w14:textId="54203AFB" w:rsidTr="00AA111C">
        <w:tc>
          <w:tcPr>
            <w:tcW w:w="1129" w:type="dxa"/>
            <w:vMerge/>
          </w:tcPr>
          <w:p w14:paraId="26F0D19F" w14:textId="77777777" w:rsidR="002563FC" w:rsidRPr="00D17858" w:rsidRDefault="002563FC" w:rsidP="00FF36B5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vAlign w:val="bottom"/>
          </w:tcPr>
          <w:p w14:paraId="7FA695BA" w14:textId="326C723A" w:rsidR="002563FC" w:rsidRPr="00D17858" w:rsidRDefault="002563FC" w:rsidP="00FF36B5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43" w:type="dxa"/>
          </w:tcPr>
          <w:p w14:paraId="34CB0006" w14:textId="77777777" w:rsidR="002563FC" w:rsidRPr="00D17858" w:rsidRDefault="002563FC" w:rsidP="00FF36B5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843" w:type="dxa"/>
          </w:tcPr>
          <w:p w14:paraId="6ACCBEF8" w14:textId="77777777" w:rsidR="002563FC" w:rsidRPr="00D17858" w:rsidRDefault="002563FC" w:rsidP="00FF36B5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843" w:type="dxa"/>
          </w:tcPr>
          <w:p w14:paraId="4BC7134C" w14:textId="77777777" w:rsidR="002563FC" w:rsidRPr="00D17858" w:rsidRDefault="002563FC" w:rsidP="00FF36B5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2F3C3755" w14:textId="77777777" w:rsidR="002563FC" w:rsidRPr="00D17858" w:rsidRDefault="002563FC" w:rsidP="00FF36B5">
            <w:pPr>
              <w:rPr>
                <w:rFonts w:eastAsia="Arial Narrow" w:cstheme="minorHAnsi"/>
                <w:sz w:val="22"/>
                <w:szCs w:val="22"/>
              </w:rPr>
            </w:pPr>
          </w:p>
        </w:tc>
      </w:tr>
      <w:tr w:rsidR="002563FC" w14:paraId="6D81D038" w14:textId="1B097BE0" w:rsidTr="00AA111C">
        <w:tc>
          <w:tcPr>
            <w:tcW w:w="1129" w:type="dxa"/>
            <w:vMerge/>
          </w:tcPr>
          <w:p w14:paraId="679EB35B" w14:textId="77777777" w:rsidR="002563FC" w:rsidRPr="00D17858" w:rsidRDefault="002563FC" w:rsidP="004D6F82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</w:tcPr>
          <w:p w14:paraId="4E53A46A" w14:textId="149C5D9D" w:rsidR="002563FC" w:rsidRPr="00D17858" w:rsidRDefault="002563FC" w:rsidP="004D6F82">
            <w:pPr>
              <w:rPr>
                <w:rFonts w:ascii="Calibri" w:hAnsi="Calibri" w:cs="Calibri"/>
                <w:color w:val="000000"/>
              </w:rPr>
            </w:pPr>
            <w:r w:rsidRPr="00D17858">
              <w:rPr>
                <w:rFonts w:ascii="Calibri" w:hAnsi="Calibri" w:cs="Calibri"/>
                <w:color w:val="000000"/>
              </w:rPr>
              <w:t>Lactancia Materna</w:t>
            </w:r>
          </w:p>
        </w:tc>
        <w:tc>
          <w:tcPr>
            <w:tcW w:w="3543" w:type="dxa"/>
            <w:shd w:val="clear" w:color="auto" w:fill="E2EFD9" w:themeFill="accent6" w:themeFillTint="33"/>
          </w:tcPr>
          <w:p w14:paraId="79D76819" w14:textId="3C15D905" w:rsidR="002563FC" w:rsidRPr="00D17858" w:rsidRDefault="002563FC" w:rsidP="004D6F82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Fono Romina Henríquez Zamorano</w:t>
            </w:r>
          </w:p>
        </w:tc>
        <w:tc>
          <w:tcPr>
            <w:tcW w:w="1843" w:type="dxa"/>
          </w:tcPr>
          <w:p w14:paraId="57C16F02" w14:textId="4F60462C" w:rsidR="002563FC" w:rsidRPr="00D17858" w:rsidRDefault="002563FC" w:rsidP="004D6F82">
            <w:pPr>
              <w:rPr>
                <w:rFonts w:eastAsia="Arial Narrow" w:cstheme="minorHAnsi"/>
                <w:sz w:val="22"/>
                <w:szCs w:val="22"/>
              </w:rPr>
            </w:pPr>
            <w:r w:rsidRPr="00940566">
              <w:t>Clase interactiva</w:t>
            </w:r>
          </w:p>
        </w:tc>
        <w:tc>
          <w:tcPr>
            <w:tcW w:w="1843" w:type="dxa"/>
          </w:tcPr>
          <w:p w14:paraId="32CC772B" w14:textId="77777777" w:rsidR="002563FC" w:rsidRPr="00D17858" w:rsidRDefault="002563FC" w:rsidP="004D6F82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6904857C" w14:textId="5594AD91" w:rsidR="002563FC" w:rsidRPr="00D17858" w:rsidRDefault="002563FC" w:rsidP="004D6F82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14:30</w:t>
            </w:r>
          </w:p>
        </w:tc>
      </w:tr>
      <w:tr w:rsidR="002563FC" w14:paraId="3379833F" w14:textId="5BC45C4B" w:rsidTr="00AA111C">
        <w:tc>
          <w:tcPr>
            <w:tcW w:w="1129" w:type="dxa"/>
            <w:vMerge/>
          </w:tcPr>
          <w:p w14:paraId="05EBA328" w14:textId="77777777" w:rsidR="002563FC" w:rsidRPr="00D17858" w:rsidRDefault="002563FC" w:rsidP="004D6F82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</w:tcPr>
          <w:p w14:paraId="3BDEFA51" w14:textId="2E86D01E" w:rsidR="002563FC" w:rsidRPr="00D17858" w:rsidRDefault="002563FC" w:rsidP="004D6F8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Habilidades de alimentación</w:t>
            </w:r>
          </w:p>
        </w:tc>
        <w:tc>
          <w:tcPr>
            <w:tcW w:w="3543" w:type="dxa"/>
            <w:shd w:val="clear" w:color="auto" w:fill="E2EFD9" w:themeFill="accent6" w:themeFillTint="33"/>
          </w:tcPr>
          <w:p w14:paraId="7435C585" w14:textId="3FB1D767" w:rsidR="002563FC" w:rsidRPr="00D17858" w:rsidRDefault="002563FC" w:rsidP="004D6F82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Fono Romina Henríquez Zamorano</w:t>
            </w:r>
          </w:p>
        </w:tc>
        <w:tc>
          <w:tcPr>
            <w:tcW w:w="1843" w:type="dxa"/>
          </w:tcPr>
          <w:p w14:paraId="4DE78630" w14:textId="7663DB02" w:rsidR="002563FC" w:rsidRPr="00D17858" w:rsidRDefault="002563FC" w:rsidP="004D6F82">
            <w:pPr>
              <w:rPr>
                <w:rFonts w:eastAsia="Arial Narrow" w:cstheme="minorHAnsi"/>
                <w:sz w:val="22"/>
                <w:szCs w:val="22"/>
              </w:rPr>
            </w:pPr>
            <w:r w:rsidRPr="00940566">
              <w:t>Clase interactiva</w:t>
            </w:r>
          </w:p>
        </w:tc>
        <w:tc>
          <w:tcPr>
            <w:tcW w:w="1843" w:type="dxa"/>
          </w:tcPr>
          <w:p w14:paraId="4613B77A" w14:textId="77777777" w:rsidR="002563FC" w:rsidRPr="00D17858" w:rsidRDefault="002563FC" w:rsidP="004D6F82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7D72AD91" w14:textId="43D36486" w:rsidR="002563FC" w:rsidRPr="00D17858" w:rsidRDefault="002563FC" w:rsidP="004D6F82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15:45</w:t>
            </w:r>
          </w:p>
        </w:tc>
      </w:tr>
      <w:tr w:rsidR="002563FC" w14:paraId="5531D616" w14:textId="2FFF2CE8" w:rsidTr="00AA111C">
        <w:tc>
          <w:tcPr>
            <w:tcW w:w="1129" w:type="dxa"/>
            <w:vMerge/>
          </w:tcPr>
          <w:p w14:paraId="74888916" w14:textId="77777777" w:rsidR="002563FC" w:rsidRPr="00D17858" w:rsidRDefault="002563FC" w:rsidP="00FF36B5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</w:tcPr>
          <w:p w14:paraId="350002BC" w14:textId="6A0D2A28" w:rsidR="002563FC" w:rsidRPr="00D17858" w:rsidRDefault="002563FC" w:rsidP="00FF36B5">
            <w:pPr>
              <w:rPr>
                <w:rFonts w:ascii="Calibri" w:hAnsi="Calibri" w:cs="Calibri"/>
                <w:color w:val="000000"/>
              </w:rPr>
            </w:pPr>
            <w:r w:rsidRPr="00D17858">
              <w:rPr>
                <w:rFonts w:ascii="Calibri" w:hAnsi="Calibri" w:cs="Calibri"/>
                <w:color w:val="000000"/>
              </w:rPr>
              <w:t xml:space="preserve"> Foro LM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</w:p>
        </w:tc>
        <w:tc>
          <w:tcPr>
            <w:tcW w:w="3543" w:type="dxa"/>
            <w:shd w:val="clear" w:color="auto" w:fill="E2EFD9" w:themeFill="accent6" w:themeFillTint="33"/>
          </w:tcPr>
          <w:p w14:paraId="5C75B5F2" w14:textId="24A15F9D" w:rsidR="002563FC" w:rsidRPr="00D17858" w:rsidRDefault="002563FC" w:rsidP="00FF36B5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Fono Romina Henríquez Zamorano</w:t>
            </w:r>
          </w:p>
        </w:tc>
        <w:tc>
          <w:tcPr>
            <w:tcW w:w="1843" w:type="dxa"/>
          </w:tcPr>
          <w:p w14:paraId="2AD1E1FA" w14:textId="477C54E8" w:rsidR="002563FC" w:rsidRPr="00D17858" w:rsidRDefault="002563FC" w:rsidP="00FF36B5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Clase interactiva</w:t>
            </w:r>
          </w:p>
        </w:tc>
        <w:tc>
          <w:tcPr>
            <w:tcW w:w="1843" w:type="dxa"/>
          </w:tcPr>
          <w:p w14:paraId="50D6FE39" w14:textId="77777777" w:rsidR="002563FC" w:rsidRPr="00D17858" w:rsidRDefault="002563FC" w:rsidP="00FF36B5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62E3B8B5" w14:textId="1FC44225" w:rsidR="002563FC" w:rsidRPr="00D17858" w:rsidRDefault="002563FC" w:rsidP="00FF36B5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17</w:t>
            </w:r>
          </w:p>
        </w:tc>
      </w:tr>
      <w:tr w:rsidR="002563FC" w14:paraId="74E20A32" w14:textId="7106C731" w:rsidTr="00AA111C">
        <w:tc>
          <w:tcPr>
            <w:tcW w:w="1129" w:type="dxa"/>
          </w:tcPr>
          <w:p w14:paraId="7901A5A0" w14:textId="77777777" w:rsidR="002563FC" w:rsidRPr="00D17858" w:rsidRDefault="002563FC" w:rsidP="00FF36B5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3BF3CB" w14:textId="777394BC" w:rsidR="002563FC" w:rsidRPr="00D17858" w:rsidRDefault="002563FC" w:rsidP="00FF36B5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43" w:type="dxa"/>
          </w:tcPr>
          <w:p w14:paraId="4A049893" w14:textId="77777777" w:rsidR="002563FC" w:rsidRPr="00D17858" w:rsidRDefault="002563FC" w:rsidP="00FF36B5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843" w:type="dxa"/>
          </w:tcPr>
          <w:p w14:paraId="2D5E1379" w14:textId="77777777" w:rsidR="002563FC" w:rsidRPr="00D17858" w:rsidRDefault="002563FC" w:rsidP="00FF36B5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843" w:type="dxa"/>
          </w:tcPr>
          <w:p w14:paraId="0D1DDB28" w14:textId="77777777" w:rsidR="002563FC" w:rsidRPr="00D17858" w:rsidRDefault="002563FC" w:rsidP="00FF36B5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4D6D4AF9" w14:textId="77777777" w:rsidR="002563FC" w:rsidRPr="00D17858" w:rsidRDefault="002563FC" w:rsidP="00FF36B5">
            <w:pPr>
              <w:rPr>
                <w:rFonts w:eastAsia="Arial Narrow" w:cstheme="minorHAnsi"/>
                <w:sz w:val="22"/>
                <w:szCs w:val="22"/>
              </w:rPr>
            </w:pPr>
          </w:p>
        </w:tc>
      </w:tr>
      <w:tr w:rsidR="002563FC" w14:paraId="68213C76" w14:textId="2F7626D6" w:rsidTr="00AA111C">
        <w:tc>
          <w:tcPr>
            <w:tcW w:w="1129" w:type="dxa"/>
            <w:vMerge w:val="restart"/>
          </w:tcPr>
          <w:p w14:paraId="5F5C3F9B" w14:textId="1BFDF8F1" w:rsidR="002563FC" w:rsidRPr="00D17858" w:rsidRDefault="002563FC" w:rsidP="004D6F82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8/10</w:t>
            </w: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</w:tcPr>
          <w:p w14:paraId="7100FE30" w14:textId="4F903C8D" w:rsidR="002563FC" w:rsidRPr="00D17858" w:rsidRDefault="002563FC" w:rsidP="004D6F82">
            <w:pPr>
              <w:rPr>
                <w:rFonts w:ascii="Calibri" w:hAnsi="Calibri" w:cs="Calibri"/>
                <w:color w:val="000000"/>
              </w:rPr>
            </w:pPr>
            <w:r w:rsidRPr="00D17858">
              <w:rPr>
                <w:rFonts w:ascii="Calibri" w:hAnsi="Calibri" w:cs="Calibri"/>
                <w:color w:val="000000"/>
              </w:rPr>
              <w:t>Semiología Pediátrica</w:t>
            </w:r>
          </w:p>
        </w:tc>
        <w:tc>
          <w:tcPr>
            <w:tcW w:w="3543" w:type="dxa"/>
            <w:shd w:val="clear" w:color="auto" w:fill="E2EFD9" w:themeFill="accent6" w:themeFillTint="33"/>
          </w:tcPr>
          <w:p w14:paraId="4E247252" w14:textId="21FEE878" w:rsidR="002563FC" w:rsidRPr="00D17858" w:rsidRDefault="002563FC" w:rsidP="004D6F82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 xml:space="preserve">Dra. Daniela </w:t>
            </w:r>
            <w:proofErr w:type="spellStart"/>
            <w:r w:rsidRPr="00D17858">
              <w:rPr>
                <w:rFonts w:eastAsia="Arial Narrow" w:cstheme="minorHAnsi"/>
                <w:sz w:val="22"/>
                <w:szCs w:val="22"/>
              </w:rPr>
              <w:t>Sarkis</w:t>
            </w:r>
            <w:proofErr w:type="spellEnd"/>
            <w:r w:rsidRPr="00D17858">
              <w:rPr>
                <w:rFonts w:eastAsia="Arial Narrow" w:cstheme="minorHAnsi"/>
                <w:sz w:val="22"/>
                <w:szCs w:val="22"/>
              </w:rPr>
              <w:t xml:space="preserve"> Anselmi</w:t>
            </w:r>
          </w:p>
        </w:tc>
        <w:tc>
          <w:tcPr>
            <w:tcW w:w="1843" w:type="dxa"/>
          </w:tcPr>
          <w:p w14:paraId="6742896E" w14:textId="2C4FA756" w:rsidR="002563FC" w:rsidRPr="00D17858" w:rsidRDefault="002563FC" w:rsidP="004D6F82">
            <w:pPr>
              <w:rPr>
                <w:rFonts w:eastAsia="Arial Narrow" w:cstheme="minorHAnsi"/>
                <w:sz w:val="22"/>
                <w:szCs w:val="22"/>
              </w:rPr>
            </w:pPr>
            <w:r w:rsidRPr="00A44513">
              <w:t>Clase interactiva</w:t>
            </w:r>
          </w:p>
        </w:tc>
        <w:tc>
          <w:tcPr>
            <w:tcW w:w="1843" w:type="dxa"/>
          </w:tcPr>
          <w:p w14:paraId="7E9F3266" w14:textId="77777777" w:rsidR="002563FC" w:rsidRPr="00D17858" w:rsidRDefault="002563FC" w:rsidP="004D6F82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3C5D7368" w14:textId="2EB8E122" w:rsidR="002563FC" w:rsidRPr="00D17858" w:rsidRDefault="002563FC" w:rsidP="004D6F82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8:30</w:t>
            </w:r>
          </w:p>
        </w:tc>
      </w:tr>
      <w:tr w:rsidR="002563FC" w14:paraId="6C232F41" w14:textId="791AA97C" w:rsidTr="00AA111C">
        <w:tc>
          <w:tcPr>
            <w:tcW w:w="1129" w:type="dxa"/>
            <w:vMerge/>
          </w:tcPr>
          <w:p w14:paraId="49CB6973" w14:textId="77777777" w:rsidR="002563FC" w:rsidRPr="00D17858" w:rsidRDefault="002563FC" w:rsidP="004D6F82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</w:tcPr>
          <w:p w14:paraId="1B994AA7" w14:textId="69BADD2B" w:rsidR="002563FC" w:rsidRPr="00D17858" w:rsidRDefault="002563FC" w:rsidP="004D6F82">
            <w:pPr>
              <w:rPr>
                <w:rFonts w:ascii="Calibri" w:hAnsi="Calibri" w:cs="Calibri"/>
                <w:color w:val="000000"/>
              </w:rPr>
            </w:pPr>
            <w:r w:rsidRPr="00D17858">
              <w:rPr>
                <w:rFonts w:ascii="Calibri" w:hAnsi="Calibri" w:cs="Calibri"/>
                <w:color w:val="000000"/>
              </w:rPr>
              <w:t>NANEAS</w:t>
            </w:r>
          </w:p>
        </w:tc>
        <w:tc>
          <w:tcPr>
            <w:tcW w:w="3543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62D1B565" w14:textId="0751D030" w:rsidR="002563FC" w:rsidRPr="00D17858" w:rsidRDefault="002563FC" w:rsidP="004D6F82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 xml:space="preserve">Dra. Daniela </w:t>
            </w:r>
            <w:proofErr w:type="spellStart"/>
            <w:r w:rsidRPr="00D17858">
              <w:rPr>
                <w:rFonts w:eastAsia="Arial Narrow" w:cstheme="minorHAnsi"/>
                <w:sz w:val="22"/>
                <w:szCs w:val="22"/>
              </w:rPr>
              <w:t>Sarkis</w:t>
            </w:r>
            <w:proofErr w:type="spellEnd"/>
            <w:r w:rsidRPr="00D17858">
              <w:rPr>
                <w:rFonts w:eastAsia="Arial Narrow" w:cstheme="minorHAnsi"/>
                <w:sz w:val="22"/>
                <w:szCs w:val="22"/>
              </w:rPr>
              <w:t xml:space="preserve"> Anselmi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2228BD88" w14:textId="76CB651E" w:rsidR="002563FC" w:rsidRPr="00D17858" w:rsidRDefault="002563FC" w:rsidP="004D6F82">
            <w:pPr>
              <w:rPr>
                <w:rFonts w:eastAsia="Arial Narrow" w:cstheme="minorHAnsi"/>
                <w:sz w:val="22"/>
                <w:szCs w:val="22"/>
              </w:rPr>
            </w:pPr>
            <w:r w:rsidRPr="00A44513">
              <w:t>Clase interactiva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0FFBDC15" w14:textId="77777777" w:rsidR="002563FC" w:rsidRPr="00D17858" w:rsidRDefault="002563FC" w:rsidP="004D6F82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4C36C4A8" w14:textId="05A19485" w:rsidR="002563FC" w:rsidRPr="00D17858" w:rsidRDefault="002563FC" w:rsidP="004D6F82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9:45</w:t>
            </w:r>
          </w:p>
        </w:tc>
      </w:tr>
      <w:tr w:rsidR="002563FC" w14:paraId="5AC0C0A3" w14:textId="000B2A51" w:rsidTr="00AA111C">
        <w:tc>
          <w:tcPr>
            <w:tcW w:w="1129" w:type="dxa"/>
            <w:vMerge/>
          </w:tcPr>
          <w:p w14:paraId="02ADCC6B" w14:textId="77777777" w:rsidR="002563FC" w:rsidRPr="00D17858" w:rsidRDefault="002563FC" w:rsidP="004D6F82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</w:tcPr>
          <w:p w14:paraId="6087E05D" w14:textId="7EB72CD3" w:rsidR="002563FC" w:rsidRPr="00D17858" w:rsidRDefault="002563FC" w:rsidP="004D6F82">
            <w:pPr>
              <w:rPr>
                <w:rFonts w:ascii="Calibri" w:hAnsi="Calibri" w:cs="Calibri"/>
                <w:color w:val="000000"/>
              </w:rPr>
            </w:pPr>
            <w:r w:rsidRPr="00D17858">
              <w:rPr>
                <w:rFonts w:ascii="Calibri" w:hAnsi="Calibri" w:cs="Calibri"/>
                <w:color w:val="000000"/>
              </w:rPr>
              <w:t>Vacunas 2</w:t>
            </w:r>
          </w:p>
        </w:tc>
        <w:tc>
          <w:tcPr>
            <w:tcW w:w="3543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</w:tcPr>
          <w:p w14:paraId="57B7322B" w14:textId="7BBE5DB8" w:rsidR="002563FC" w:rsidRPr="00D17858" w:rsidRDefault="002563FC" w:rsidP="004D6F82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 xml:space="preserve">Dra. Pilar Barría </w:t>
            </w:r>
            <w:proofErr w:type="spellStart"/>
            <w:r w:rsidRPr="00D17858">
              <w:rPr>
                <w:rFonts w:eastAsia="Arial Narrow" w:cstheme="minorHAnsi"/>
                <w:sz w:val="22"/>
                <w:szCs w:val="22"/>
              </w:rPr>
              <w:t>Noziglia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2A0C790F" w14:textId="528392E3" w:rsidR="002563FC" w:rsidRPr="00D17858" w:rsidRDefault="002563FC" w:rsidP="004D6F82">
            <w:pPr>
              <w:rPr>
                <w:rFonts w:eastAsia="Arial Narrow" w:cstheme="minorHAnsi"/>
                <w:sz w:val="22"/>
                <w:szCs w:val="22"/>
              </w:rPr>
            </w:pPr>
            <w:r w:rsidRPr="00A44513">
              <w:t>Clase interactiva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3B8CFB55" w14:textId="77777777" w:rsidR="002563FC" w:rsidRPr="00D17858" w:rsidRDefault="002563FC" w:rsidP="004D6F82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2A92BF47" w14:textId="22CB6A84" w:rsidR="002563FC" w:rsidRPr="00D17858" w:rsidRDefault="002563FC" w:rsidP="004D6F82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11</w:t>
            </w:r>
          </w:p>
        </w:tc>
      </w:tr>
      <w:tr w:rsidR="002563FC" w14:paraId="1C0D1572" w14:textId="3E6ED6B9" w:rsidTr="00AA111C">
        <w:tc>
          <w:tcPr>
            <w:tcW w:w="1129" w:type="dxa"/>
            <w:vMerge/>
            <w:tcBorders>
              <w:right w:val="single" w:sz="4" w:space="0" w:color="auto"/>
            </w:tcBorders>
          </w:tcPr>
          <w:p w14:paraId="60EF2A87" w14:textId="77777777" w:rsidR="002563FC" w:rsidRPr="00D17858" w:rsidRDefault="002563FC" w:rsidP="008C649B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3F6EA2" w14:textId="2E5B6299" w:rsidR="002563FC" w:rsidRPr="00D17858" w:rsidRDefault="002563FC" w:rsidP="008C649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424C6" w14:textId="77777777" w:rsidR="002563FC" w:rsidRPr="00D17858" w:rsidRDefault="002563FC" w:rsidP="008C649B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3BDA8" w14:textId="77777777" w:rsidR="002563FC" w:rsidRPr="00D17858" w:rsidRDefault="002563FC" w:rsidP="008C649B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FCE4B" w14:textId="77777777" w:rsidR="002563FC" w:rsidRPr="00D17858" w:rsidRDefault="002563FC" w:rsidP="008C649B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469DB40" w14:textId="77777777" w:rsidR="002563FC" w:rsidRPr="00D17858" w:rsidRDefault="002563FC" w:rsidP="008C649B">
            <w:pPr>
              <w:rPr>
                <w:rFonts w:eastAsia="Arial Narrow" w:cstheme="minorHAnsi"/>
                <w:sz w:val="22"/>
                <w:szCs w:val="22"/>
              </w:rPr>
            </w:pPr>
          </w:p>
        </w:tc>
      </w:tr>
      <w:tr w:rsidR="002563FC" w14:paraId="1C9EECA0" w14:textId="0120B0DB" w:rsidTr="00AA111C">
        <w:tc>
          <w:tcPr>
            <w:tcW w:w="1129" w:type="dxa"/>
            <w:vMerge/>
          </w:tcPr>
          <w:p w14:paraId="29C0304F" w14:textId="77777777" w:rsidR="002563FC" w:rsidRPr="00D17858" w:rsidRDefault="002563FC" w:rsidP="00A05B3D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</w:tcPr>
          <w:p w14:paraId="4D0A2303" w14:textId="36DC7197" w:rsidR="002563FC" w:rsidRPr="00D17858" w:rsidRDefault="002563FC" w:rsidP="00A05B3D">
            <w:pPr>
              <w:rPr>
                <w:rFonts w:ascii="Calibri" w:hAnsi="Calibri" w:cs="Calibri"/>
                <w:color w:val="000000"/>
              </w:rPr>
            </w:pPr>
            <w:r w:rsidRPr="00D17858">
              <w:rPr>
                <w:rFonts w:ascii="Calibri" w:hAnsi="Calibri" w:cs="Calibri"/>
                <w:color w:val="000000"/>
              </w:rPr>
              <w:t>Control Sano 1</w:t>
            </w:r>
          </w:p>
        </w:tc>
        <w:tc>
          <w:tcPr>
            <w:tcW w:w="3543" w:type="dxa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18EDFB8A" w14:textId="7A4898A5" w:rsidR="002563FC" w:rsidRPr="00D17858" w:rsidRDefault="002563FC" w:rsidP="00A05B3D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E.U. Ivonne Farías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7CD7A19D" w14:textId="6CD16AA7" w:rsidR="002563FC" w:rsidRPr="00D17858" w:rsidRDefault="002563FC" w:rsidP="00A05B3D">
            <w:pPr>
              <w:rPr>
                <w:rFonts w:eastAsia="Arial Narrow" w:cstheme="minorHAnsi"/>
                <w:sz w:val="22"/>
                <w:szCs w:val="22"/>
              </w:rPr>
            </w:pPr>
            <w:r w:rsidRPr="0082394C">
              <w:t>Clase interactiva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776004FC" w14:textId="77777777" w:rsidR="002563FC" w:rsidRPr="00D17858" w:rsidRDefault="002563FC" w:rsidP="00A05B3D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39AC289D" w14:textId="70C20645" w:rsidR="002563FC" w:rsidRPr="00D17858" w:rsidRDefault="002563FC" w:rsidP="00A05B3D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14:30</w:t>
            </w:r>
          </w:p>
        </w:tc>
      </w:tr>
      <w:tr w:rsidR="002563FC" w14:paraId="66C901C0" w14:textId="0FEA17B7" w:rsidTr="00AA111C">
        <w:tc>
          <w:tcPr>
            <w:tcW w:w="1129" w:type="dxa"/>
            <w:vMerge/>
          </w:tcPr>
          <w:p w14:paraId="35E62DF0" w14:textId="77777777" w:rsidR="002563FC" w:rsidRPr="00D17858" w:rsidRDefault="002563FC" w:rsidP="00A05B3D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</w:tcPr>
          <w:p w14:paraId="5A7D1B30" w14:textId="6C44B2B7" w:rsidR="002563FC" w:rsidRPr="00D17858" w:rsidRDefault="002563FC" w:rsidP="00A05B3D">
            <w:pPr>
              <w:rPr>
                <w:rFonts w:ascii="Calibri" w:hAnsi="Calibri" w:cs="Calibri"/>
                <w:color w:val="000000"/>
              </w:rPr>
            </w:pPr>
            <w:r w:rsidRPr="00D17858">
              <w:rPr>
                <w:rFonts w:ascii="Calibri" w:hAnsi="Calibri" w:cs="Calibri"/>
                <w:color w:val="000000"/>
              </w:rPr>
              <w:t>Control Sano 2</w:t>
            </w:r>
          </w:p>
        </w:tc>
        <w:tc>
          <w:tcPr>
            <w:tcW w:w="3543" w:type="dxa"/>
            <w:shd w:val="clear" w:color="auto" w:fill="E2EFD9" w:themeFill="accent6" w:themeFillTint="33"/>
          </w:tcPr>
          <w:p w14:paraId="0C88F9D3" w14:textId="1750DFF0" w:rsidR="002563FC" w:rsidRPr="00D17858" w:rsidRDefault="002563FC" w:rsidP="00A05B3D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E.U. Ivonne Farías</w:t>
            </w:r>
          </w:p>
        </w:tc>
        <w:tc>
          <w:tcPr>
            <w:tcW w:w="1843" w:type="dxa"/>
          </w:tcPr>
          <w:p w14:paraId="7DE4D104" w14:textId="3F2EBDB9" w:rsidR="002563FC" w:rsidRPr="00D17858" w:rsidRDefault="002563FC" w:rsidP="00A05B3D">
            <w:pPr>
              <w:rPr>
                <w:rFonts w:eastAsia="Arial Narrow" w:cstheme="minorHAnsi"/>
                <w:sz w:val="22"/>
                <w:szCs w:val="22"/>
              </w:rPr>
            </w:pPr>
            <w:r w:rsidRPr="0082394C">
              <w:t>Clase interactiva</w:t>
            </w:r>
          </w:p>
        </w:tc>
        <w:tc>
          <w:tcPr>
            <w:tcW w:w="1843" w:type="dxa"/>
          </w:tcPr>
          <w:p w14:paraId="4E337D97" w14:textId="77777777" w:rsidR="002563FC" w:rsidRPr="00D17858" w:rsidRDefault="002563FC" w:rsidP="00A05B3D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2865DC81" w14:textId="5E77675F" w:rsidR="002563FC" w:rsidRPr="00D17858" w:rsidRDefault="002563FC" w:rsidP="00A05B3D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15:45</w:t>
            </w:r>
          </w:p>
        </w:tc>
      </w:tr>
      <w:tr w:rsidR="002563FC" w14:paraId="397BA275" w14:textId="6881D689" w:rsidTr="00AA111C">
        <w:tc>
          <w:tcPr>
            <w:tcW w:w="1129" w:type="dxa"/>
            <w:vMerge/>
          </w:tcPr>
          <w:p w14:paraId="0182E8EF" w14:textId="77777777" w:rsidR="002563FC" w:rsidRPr="00D17858" w:rsidRDefault="002563FC" w:rsidP="008C649B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</w:tcPr>
          <w:p w14:paraId="162ED106" w14:textId="748FF960" w:rsidR="002563FC" w:rsidRPr="00D17858" w:rsidRDefault="002563FC" w:rsidP="008C649B">
            <w:pPr>
              <w:rPr>
                <w:rFonts w:ascii="Calibri" w:hAnsi="Calibri" w:cs="Calibri"/>
                <w:color w:val="000000"/>
              </w:rPr>
            </w:pPr>
            <w:r w:rsidRPr="00D17858">
              <w:rPr>
                <w:rFonts w:ascii="Calibri" w:hAnsi="Calibri" w:cs="Calibri"/>
                <w:color w:val="000000"/>
              </w:rPr>
              <w:t> Discusión</w:t>
            </w:r>
          </w:p>
        </w:tc>
        <w:tc>
          <w:tcPr>
            <w:tcW w:w="3543" w:type="dxa"/>
            <w:shd w:val="clear" w:color="auto" w:fill="E2EFD9" w:themeFill="accent6" w:themeFillTint="33"/>
          </w:tcPr>
          <w:p w14:paraId="1D158F80" w14:textId="14ABBD2D" w:rsidR="002563FC" w:rsidRPr="00D17858" w:rsidRDefault="002563FC" w:rsidP="008C649B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E.U. Ivonne Farías</w:t>
            </w:r>
          </w:p>
        </w:tc>
        <w:tc>
          <w:tcPr>
            <w:tcW w:w="1843" w:type="dxa"/>
          </w:tcPr>
          <w:p w14:paraId="5F2EE8F1" w14:textId="40FECD60" w:rsidR="002563FC" w:rsidRPr="00D17858" w:rsidRDefault="002563FC" w:rsidP="008C649B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Sesión integrativa</w:t>
            </w:r>
          </w:p>
        </w:tc>
        <w:tc>
          <w:tcPr>
            <w:tcW w:w="1843" w:type="dxa"/>
          </w:tcPr>
          <w:p w14:paraId="25AB5A07" w14:textId="77777777" w:rsidR="002563FC" w:rsidRPr="00D17858" w:rsidRDefault="002563FC" w:rsidP="008C649B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39A99310" w14:textId="25C58D57" w:rsidR="002563FC" w:rsidRPr="00D17858" w:rsidRDefault="002563FC" w:rsidP="008C649B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17</w:t>
            </w:r>
          </w:p>
        </w:tc>
      </w:tr>
      <w:tr w:rsidR="002563FC" w14:paraId="03A75FD5" w14:textId="00C410E1" w:rsidTr="00AA111C">
        <w:tc>
          <w:tcPr>
            <w:tcW w:w="1129" w:type="dxa"/>
          </w:tcPr>
          <w:p w14:paraId="60948E69" w14:textId="77777777" w:rsidR="002563FC" w:rsidRPr="00D17858" w:rsidRDefault="002563FC" w:rsidP="008C649B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2836C6" w14:textId="7941E5E2" w:rsidR="002563FC" w:rsidRPr="00D17858" w:rsidRDefault="002563FC" w:rsidP="008C649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43" w:type="dxa"/>
          </w:tcPr>
          <w:p w14:paraId="27CA2199" w14:textId="77777777" w:rsidR="002563FC" w:rsidRPr="00D17858" w:rsidRDefault="002563FC" w:rsidP="008C649B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843" w:type="dxa"/>
          </w:tcPr>
          <w:p w14:paraId="1077B1FE" w14:textId="77777777" w:rsidR="002563FC" w:rsidRPr="00D17858" w:rsidRDefault="002563FC" w:rsidP="008C649B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843" w:type="dxa"/>
          </w:tcPr>
          <w:p w14:paraId="5AF414B8" w14:textId="77777777" w:rsidR="002563FC" w:rsidRPr="00D17858" w:rsidRDefault="002563FC" w:rsidP="008C649B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60CBC091" w14:textId="77777777" w:rsidR="002563FC" w:rsidRPr="00D17858" w:rsidRDefault="002563FC" w:rsidP="008C649B">
            <w:pPr>
              <w:rPr>
                <w:rFonts w:eastAsia="Arial Narrow" w:cstheme="minorHAnsi"/>
                <w:sz w:val="22"/>
                <w:szCs w:val="22"/>
              </w:rPr>
            </w:pPr>
          </w:p>
        </w:tc>
      </w:tr>
      <w:tr w:rsidR="002563FC" w14:paraId="49898C7B" w14:textId="26D412D5" w:rsidTr="00AA111C">
        <w:tc>
          <w:tcPr>
            <w:tcW w:w="13887" w:type="dxa"/>
            <w:gridSpan w:val="6"/>
          </w:tcPr>
          <w:p w14:paraId="22D822F6" w14:textId="1C4EC124" w:rsidR="00AA111C" w:rsidRDefault="00A542D7" w:rsidP="008C649B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11/10 al 15/10 RECESO UNIVERSITARIO</w:t>
            </w:r>
          </w:p>
          <w:p w14:paraId="59BD2D8E" w14:textId="74D4CD62" w:rsidR="002563FC" w:rsidRPr="00D17858" w:rsidRDefault="002563FC" w:rsidP="008C649B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lastRenderedPageBreak/>
              <w:t>SEMANA 2</w:t>
            </w:r>
          </w:p>
        </w:tc>
      </w:tr>
      <w:tr w:rsidR="00AA111C" w14:paraId="3DBC1DEC" w14:textId="77777777" w:rsidTr="00AA111C">
        <w:tc>
          <w:tcPr>
            <w:tcW w:w="13887" w:type="dxa"/>
            <w:gridSpan w:val="6"/>
          </w:tcPr>
          <w:p w14:paraId="1AD6CE7C" w14:textId="77777777" w:rsidR="00AA111C" w:rsidRPr="00D17858" w:rsidRDefault="00AA111C" w:rsidP="008C649B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</w:p>
        </w:tc>
      </w:tr>
      <w:tr w:rsidR="002563FC" w14:paraId="4D6B4E29" w14:textId="15E82821" w:rsidTr="00AA111C">
        <w:tc>
          <w:tcPr>
            <w:tcW w:w="1129" w:type="dxa"/>
            <w:vMerge w:val="restart"/>
          </w:tcPr>
          <w:p w14:paraId="244385C3" w14:textId="09888C0F" w:rsidR="002563FC" w:rsidRPr="00D17858" w:rsidRDefault="002563FC" w:rsidP="004D6F82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18/10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</w:tcPr>
          <w:p w14:paraId="4D6F5A03" w14:textId="1FBCD588" w:rsidR="002563FC" w:rsidRPr="00D17858" w:rsidRDefault="002563FC" w:rsidP="004D6F82">
            <w:pPr>
              <w:rPr>
                <w:rFonts w:ascii="Calibri" w:hAnsi="Calibri" w:cs="Calibri"/>
                <w:color w:val="000000"/>
              </w:rPr>
            </w:pPr>
            <w:r w:rsidRPr="00D17858">
              <w:rPr>
                <w:rFonts w:ascii="Calibri" w:hAnsi="Calibri" w:cs="Calibri"/>
                <w:color w:val="000000"/>
              </w:rPr>
              <w:t>ChCC Protección de la infancia</w:t>
            </w:r>
          </w:p>
        </w:tc>
        <w:tc>
          <w:tcPr>
            <w:tcW w:w="3543" w:type="dxa"/>
            <w:shd w:val="clear" w:color="auto" w:fill="E2EFD9" w:themeFill="accent6" w:themeFillTint="33"/>
          </w:tcPr>
          <w:p w14:paraId="43DD0C91" w14:textId="259C52AE" w:rsidR="002563FC" w:rsidRPr="00D17858" w:rsidRDefault="002563FC" w:rsidP="004D6F82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A.S Marcia Villarroel Leiva</w:t>
            </w:r>
          </w:p>
        </w:tc>
        <w:tc>
          <w:tcPr>
            <w:tcW w:w="1843" w:type="dxa"/>
          </w:tcPr>
          <w:p w14:paraId="1237EA99" w14:textId="39C1309E" w:rsidR="002563FC" w:rsidRPr="00D17858" w:rsidRDefault="002563FC" w:rsidP="004D6F82">
            <w:pPr>
              <w:rPr>
                <w:rFonts w:eastAsia="Arial Narrow" w:cstheme="minorHAnsi"/>
                <w:sz w:val="22"/>
                <w:szCs w:val="22"/>
              </w:rPr>
            </w:pPr>
            <w:r w:rsidRPr="005E5BD8">
              <w:t>Clase interactiva</w:t>
            </w:r>
          </w:p>
        </w:tc>
        <w:tc>
          <w:tcPr>
            <w:tcW w:w="1843" w:type="dxa"/>
          </w:tcPr>
          <w:p w14:paraId="062FB3D8" w14:textId="77777777" w:rsidR="002563FC" w:rsidRPr="00D17858" w:rsidRDefault="002563FC" w:rsidP="004D6F82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6F132B26" w14:textId="124E34AB" w:rsidR="002563FC" w:rsidRPr="00D17858" w:rsidRDefault="002563FC" w:rsidP="004D6F82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14:30</w:t>
            </w:r>
          </w:p>
        </w:tc>
      </w:tr>
      <w:tr w:rsidR="002563FC" w14:paraId="3977B61B" w14:textId="0230A4BF" w:rsidTr="00AA111C">
        <w:tc>
          <w:tcPr>
            <w:tcW w:w="1129" w:type="dxa"/>
            <w:vMerge/>
          </w:tcPr>
          <w:p w14:paraId="6D113FBD" w14:textId="77777777" w:rsidR="002563FC" w:rsidRPr="00D17858" w:rsidRDefault="002563FC" w:rsidP="004D6F82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</w:tcPr>
          <w:p w14:paraId="49C71EDC" w14:textId="662DEF9D" w:rsidR="002563FC" w:rsidRPr="00D17858" w:rsidRDefault="002563FC" w:rsidP="004D6F82">
            <w:pPr>
              <w:rPr>
                <w:rFonts w:ascii="Calibri" w:hAnsi="Calibri" w:cs="Calibri"/>
                <w:color w:val="000000"/>
              </w:rPr>
            </w:pPr>
            <w:r w:rsidRPr="00D17858">
              <w:rPr>
                <w:rFonts w:ascii="Calibri" w:hAnsi="Calibri" w:cs="Calibri"/>
                <w:color w:val="000000"/>
              </w:rPr>
              <w:t> Maltrato</w:t>
            </w:r>
            <w:r>
              <w:rPr>
                <w:rFonts w:ascii="Calibri" w:hAnsi="Calibri" w:cs="Calibri"/>
                <w:color w:val="000000"/>
              </w:rPr>
              <w:t xml:space="preserve"> infantil</w:t>
            </w:r>
          </w:p>
        </w:tc>
        <w:tc>
          <w:tcPr>
            <w:tcW w:w="3543" w:type="dxa"/>
            <w:shd w:val="clear" w:color="auto" w:fill="E2EFD9" w:themeFill="accent6" w:themeFillTint="33"/>
          </w:tcPr>
          <w:p w14:paraId="76F7B8A8" w14:textId="12D5537D" w:rsidR="002563FC" w:rsidRPr="00D17858" w:rsidRDefault="002563FC" w:rsidP="004D6F82">
            <w:pPr>
              <w:rPr>
                <w:rFonts w:eastAsia="Arial Narrow" w:cstheme="minorHAnsi"/>
                <w:sz w:val="22"/>
                <w:szCs w:val="22"/>
              </w:rPr>
            </w:pPr>
            <w:proofErr w:type="spellStart"/>
            <w:r w:rsidRPr="00D17858">
              <w:rPr>
                <w:rFonts w:eastAsia="Arial Narrow" w:cstheme="minorHAnsi"/>
                <w:sz w:val="22"/>
                <w:szCs w:val="22"/>
              </w:rPr>
              <w:t>Psicol</w:t>
            </w:r>
            <w:proofErr w:type="spellEnd"/>
            <w:r w:rsidRPr="00D17858">
              <w:rPr>
                <w:rFonts w:eastAsia="Arial Narrow" w:cstheme="minorHAnsi"/>
                <w:sz w:val="22"/>
                <w:szCs w:val="22"/>
              </w:rPr>
              <w:t xml:space="preserve"> María Jesús Arellano Soto</w:t>
            </w:r>
          </w:p>
        </w:tc>
        <w:tc>
          <w:tcPr>
            <w:tcW w:w="1843" w:type="dxa"/>
          </w:tcPr>
          <w:p w14:paraId="187403F6" w14:textId="2B308018" w:rsidR="002563FC" w:rsidRPr="00D17858" w:rsidRDefault="002563FC" w:rsidP="004D6F82">
            <w:pPr>
              <w:rPr>
                <w:rFonts w:eastAsia="Arial Narrow" w:cstheme="minorHAnsi"/>
                <w:sz w:val="22"/>
                <w:szCs w:val="22"/>
              </w:rPr>
            </w:pPr>
            <w:r w:rsidRPr="005E5BD8">
              <w:t>Clase interactiva</w:t>
            </w:r>
          </w:p>
        </w:tc>
        <w:tc>
          <w:tcPr>
            <w:tcW w:w="1843" w:type="dxa"/>
          </w:tcPr>
          <w:p w14:paraId="35C8C2D1" w14:textId="77777777" w:rsidR="002563FC" w:rsidRPr="00D17858" w:rsidRDefault="002563FC" w:rsidP="004D6F82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71E6AC95" w14:textId="5D473EA3" w:rsidR="002563FC" w:rsidRPr="00D17858" w:rsidRDefault="002563FC" w:rsidP="004D6F82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15:45</w:t>
            </w:r>
          </w:p>
        </w:tc>
      </w:tr>
      <w:tr w:rsidR="002563FC" w14:paraId="11A8CF50" w14:textId="1B19E183" w:rsidTr="00AA111C">
        <w:tc>
          <w:tcPr>
            <w:tcW w:w="1129" w:type="dxa"/>
            <w:vMerge/>
          </w:tcPr>
          <w:p w14:paraId="2D34D473" w14:textId="77777777" w:rsidR="002563FC" w:rsidRPr="00D17858" w:rsidRDefault="002563FC" w:rsidP="00E22A6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</w:tcPr>
          <w:p w14:paraId="5EC70190" w14:textId="43C3E32F" w:rsidR="002563FC" w:rsidRPr="00D17858" w:rsidRDefault="002563FC" w:rsidP="00E22A6C">
            <w:pPr>
              <w:rPr>
                <w:rFonts w:ascii="Calibri" w:hAnsi="Calibri" w:cs="Calibri"/>
                <w:color w:val="000000"/>
              </w:rPr>
            </w:pPr>
            <w:r w:rsidRPr="00D17858">
              <w:rPr>
                <w:rFonts w:ascii="Calibri" w:hAnsi="Calibri" w:cs="Calibri"/>
                <w:color w:val="000000"/>
              </w:rPr>
              <w:t xml:space="preserve">Análisis de caso </w:t>
            </w:r>
          </w:p>
        </w:tc>
        <w:tc>
          <w:tcPr>
            <w:tcW w:w="3543" w:type="dxa"/>
            <w:shd w:val="clear" w:color="auto" w:fill="E2EFD9" w:themeFill="accent6" w:themeFillTint="33"/>
          </w:tcPr>
          <w:p w14:paraId="1393DD96" w14:textId="29354EE6" w:rsidR="002563FC" w:rsidRPr="00D17858" w:rsidRDefault="002563FC" w:rsidP="00E22A6C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 xml:space="preserve">AS. Marcia, </w:t>
            </w:r>
            <w:proofErr w:type="spellStart"/>
            <w:r w:rsidRPr="00D17858">
              <w:rPr>
                <w:rFonts w:eastAsia="Arial Narrow" w:cstheme="minorHAnsi"/>
                <w:sz w:val="22"/>
                <w:szCs w:val="22"/>
              </w:rPr>
              <w:t>Psicol</w:t>
            </w:r>
            <w:proofErr w:type="spellEnd"/>
            <w:r w:rsidRPr="00D17858">
              <w:rPr>
                <w:rFonts w:eastAsia="Arial Narrow" w:cstheme="minorHAnsi"/>
                <w:sz w:val="22"/>
                <w:szCs w:val="22"/>
              </w:rPr>
              <w:t xml:space="preserve"> María Jesús, </w:t>
            </w:r>
            <w:proofErr w:type="spellStart"/>
            <w:r w:rsidRPr="00D17858">
              <w:rPr>
                <w:rFonts w:eastAsia="Arial Narrow" w:cstheme="minorHAnsi"/>
                <w:sz w:val="22"/>
                <w:szCs w:val="22"/>
              </w:rPr>
              <w:t>Dra</w:t>
            </w:r>
            <w:proofErr w:type="spellEnd"/>
            <w:r w:rsidRPr="00D17858">
              <w:rPr>
                <w:rFonts w:eastAsia="Arial Narrow" w:cstheme="minorHAnsi"/>
                <w:sz w:val="22"/>
                <w:szCs w:val="22"/>
              </w:rPr>
              <w:t xml:space="preserve"> Leiva</w:t>
            </w:r>
          </w:p>
        </w:tc>
        <w:tc>
          <w:tcPr>
            <w:tcW w:w="1843" w:type="dxa"/>
          </w:tcPr>
          <w:p w14:paraId="2AA88907" w14:textId="2F01197E" w:rsidR="002563FC" w:rsidRPr="00D17858" w:rsidRDefault="002563FC" w:rsidP="00E22A6C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Seminario</w:t>
            </w:r>
          </w:p>
        </w:tc>
        <w:tc>
          <w:tcPr>
            <w:tcW w:w="1843" w:type="dxa"/>
          </w:tcPr>
          <w:p w14:paraId="1E9D9A9A" w14:textId="77777777" w:rsidR="002563FC" w:rsidRPr="00D17858" w:rsidRDefault="002563FC" w:rsidP="00E22A6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1F40BD3F" w14:textId="113AEE1A" w:rsidR="002563FC" w:rsidRPr="00D17858" w:rsidRDefault="002563FC" w:rsidP="00E22A6C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17</w:t>
            </w:r>
          </w:p>
        </w:tc>
      </w:tr>
      <w:tr w:rsidR="002563FC" w14:paraId="3B3DD9BF" w14:textId="0398CAD3" w:rsidTr="00AA111C">
        <w:tc>
          <w:tcPr>
            <w:tcW w:w="1129" w:type="dxa"/>
            <w:vMerge/>
          </w:tcPr>
          <w:p w14:paraId="1740490A" w14:textId="77777777" w:rsidR="002563FC" w:rsidRPr="00D17858" w:rsidRDefault="002563FC" w:rsidP="00E22A6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3EBAA9" w14:textId="731C0133" w:rsidR="002563FC" w:rsidRPr="00D17858" w:rsidRDefault="002563FC" w:rsidP="00E22A6C">
            <w:pPr>
              <w:rPr>
                <w:rFonts w:ascii="Calibri" w:hAnsi="Calibri" w:cs="Calibri"/>
                <w:color w:val="000000"/>
              </w:rPr>
            </w:pPr>
            <w:r w:rsidRPr="00D17858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43" w:type="dxa"/>
          </w:tcPr>
          <w:p w14:paraId="398B9773" w14:textId="77777777" w:rsidR="002563FC" w:rsidRPr="00D17858" w:rsidRDefault="002563FC" w:rsidP="00E22A6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843" w:type="dxa"/>
          </w:tcPr>
          <w:p w14:paraId="3B3DD724" w14:textId="77777777" w:rsidR="002563FC" w:rsidRPr="00D17858" w:rsidRDefault="002563FC" w:rsidP="00E22A6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843" w:type="dxa"/>
          </w:tcPr>
          <w:p w14:paraId="4E735B0A" w14:textId="77777777" w:rsidR="002563FC" w:rsidRPr="00D17858" w:rsidRDefault="002563FC" w:rsidP="00E22A6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3A787C1B" w14:textId="77777777" w:rsidR="002563FC" w:rsidRPr="00D17858" w:rsidRDefault="002563FC" w:rsidP="00E22A6C">
            <w:pPr>
              <w:rPr>
                <w:rFonts w:eastAsia="Arial Narrow" w:cstheme="minorHAnsi"/>
                <w:sz w:val="22"/>
                <w:szCs w:val="22"/>
              </w:rPr>
            </w:pPr>
          </w:p>
        </w:tc>
      </w:tr>
      <w:tr w:rsidR="002563FC" w14:paraId="68B36842" w14:textId="6713A944" w:rsidTr="00AA111C">
        <w:tc>
          <w:tcPr>
            <w:tcW w:w="1129" w:type="dxa"/>
            <w:vMerge w:val="restart"/>
          </w:tcPr>
          <w:p w14:paraId="3B61A822" w14:textId="677134B5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19/10</w:t>
            </w: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</w:tcPr>
          <w:p w14:paraId="2C7BE8A9" w14:textId="38ED5DA8" w:rsidR="002563FC" w:rsidRPr="00D17858" w:rsidRDefault="002563FC" w:rsidP="002563FC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Embriología. Cardiopatías congénitas</w:t>
            </w:r>
          </w:p>
        </w:tc>
        <w:tc>
          <w:tcPr>
            <w:tcW w:w="3543" w:type="dxa"/>
            <w:shd w:val="clear" w:color="auto" w:fill="E2EFD9" w:themeFill="accent6" w:themeFillTint="33"/>
          </w:tcPr>
          <w:p w14:paraId="289959BD" w14:textId="76BA4E10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  <w:proofErr w:type="spellStart"/>
            <w:r>
              <w:rPr>
                <w:rFonts w:eastAsia="Arial Narrow" w:cstheme="minorHAnsi"/>
                <w:sz w:val="22"/>
                <w:szCs w:val="22"/>
              </w:rPr>
              <w:t>Dra</w:t>
            </w:r>
            <w:proofErr w:type="spellEnd"/>
            <w:r>
              <w:rPr>
                <w:rFonts w:eastAsia="Arial Narrow" w:cstheme="minorHAnsi"/>
                <w:sz w:val="22"/>
                <w:szCs w:val="22"/>
              </w:rPr>
              <w:t xml:space="preserve"> Gabriela Guzmán Fernández</w:t>
            </w:r>
          </w:p>
        </w:tc>
        <w:tc>
          <w:tcPr>
            <w:tcW w:w="1843" w:type="dxa"/>
          </w:tcPr>
          <w:p w14:paraId="1E145FEF" w14:textId="0E669C5C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  <w:r w:rsidRPr="00C8226F">
              <w:rPr>
                <w:rFonts w:eastAsia="Arial Narrow" w:cstheme="minorHAnsi"/>
                <w:sz w:val="22"/>
                <w:szCs w:val="22"/>
              </w:rPr>
              <w:t>Clase interactiva</w:t>
            </w:r>
          </w:p>
        </w:tc>
        <w:tc>
          <w:tcPr>
            <w:tcW w:w="1843" w:type="dxa"/>
          </w:tcPr>
          <w:p w14:paraId="0EB1171D" w14:textId="2C328F90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3AD06B5B" w14:textId="38CA5150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14:30</w:t>
            </w:r>
          </w:p>
        </w:tc>
      </w:tr>
      <w:tr w:rsidR="002563FC" w14:paraId="5CC51CBB" w14:textId="6B7827E4" w:rsidTr="00AA111C">
        <w:tc>
          <w:tcPr>
            <w:tcW w:w="1129" w:type="dxa"/>
            <w:vMerge/>
          </w:tcPr>
          <w:p w14:paraId="741D2595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</w:tcPr>
          <w:p w14:paraId="1D37BCCB" w14:textId="052ED040" w:rsidR="002563FC" w:rsidRPr="00D17858" w:rsidRDefault="002563FC" w:rsidP="002563FC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Fisiopatología Cardiopatías congénitas</w:t>
            </w:r>
          </w:p>
        </w:tc>
        <w:tc>
          <w:tcPr>
            <w:tcW w:w="3543" w:type="dxa"/>
            <w:shd w:val="clear" w:color="auto" w:fill="E2EFD9" w:themeFill="accent6" w:themeFillTint="33"/>
          </w:tcPr>
          <w:p w14:paraId="7E526E5E" w14:textId="6451BA5D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  <w:proofErr w:type="spellStart"/>
            <w:r>
              <w:rPr>
                <w:rFonts w:eastAsia="Arial Narrow" w:cstheme="minorHAnsi"/>
                <w:sz w:val="22"/>
                <w:szCs w:val="22"/>
              </w:rPr>
              <w:t>Dra</w:t>
            </w:r>
            <w:proofErr w:type="spellEnd"/>
            <w:r>
              <w:rPr>
                <w:rFonts w:eastAsia="Arial Narrow" w:cstheme="minorHAnsi"/>
                <w:sz w:val="22"/>
                <w:szCs w:val="22"/>
              </w:rPr>
              <w:t xml:space="preserve"> Gabriela Guzmán Fernández</w:t>
            </w:r>
          </w:p>
        </w:tc>
        <w:tc>
          <w:tcPr>
            <w:tcW w:w="1843" w:type="dxa"/>
          </w:tcPr>
          <w:p w14:paraId="3B60F5F3" w14:textId="11892741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  <w:r w:rsidRPr="00C8226F">
              <w:rPr>
                <w:rFonts w:eastAsia="Arial Narrow" w:cstheme="minorHAnsi"/>
                <w:sz w:val="22"/>
                <w:szCs w:val="22"/>
              </w:rPr>
              <w:t>Clase interactiva</w:t>
            </w:r>
          </w:p>
        </w:tc>
        <w:tc>
          <w:tcPr>
            <w:tcW w:w="1843" w:type="dxa"/>
          </w:tcPr>
          <w:p w14:paraId="11C8310A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480E043B" w14:textId="449E4001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15:45</w:t>
            </w:r>
          </w:p>
        </w:tc>
      </w:tr>
      <w:tr w:rsidR="002563FC" w14:paraId="52852FD7" w14:textId="2B103E84" w:rsidTr="00AA111C">
        <w:tc>
          <w:tcPr>
            <w:tcW w:w="1129" w:type="dxa"/>
            <w:vMerge/>
          </w:tcPr>
          <w:p w14:paraId="38A1D4EA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</w:tcPr>
          <w:p w14:paraId="3371F07F" w14:textId="6FF7CF09" w:rsidR="002563FC" w:rsidRPr="00D17858" w:rsidRDefault="002563FC" w:rsidP="002563FC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Semiología cardíaca y soplos</w:t>
            </w:r>
          </w:p>
        </w:tc>
        <w:tc>
          <w:tcPr>
            <w:tcW w:w="3543" w:type="dxa"/>
            <w:shd w:val="clear" w:color="auto" w:fill="E2EFD9" w:themeFill="accent6" w:themeFillTint="33"/>
          </w:tcPr>
          <w:p w14:paraId="352409A9" w14:textId="2E677A0C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  <w:proofErr w:type="spellStart"/>
            <w:r>
              <w:rPr>
                <w:rFonts w:eastAsia="Arial Narrow" w:cstheme="minorHAnsi"/>
                <w:sz w:val="22"/>
                <w:szCs w:val="22"/>
              </w:rPr>
              <w:t>Dra</w:t>
            </w:r>
            <w:proofErr w:type="spellEnd"/>
            <w:r>
              <w:rPr>
                <w:rFonts w:eastAsia="Arial Narrow" w:cstheme="minorHAnsi"/>
                <w:sz w:val="22"/>
                <w:szCs w:val="22"/>
              </w:rPr>
              <w:t xml:space="preserve"> Gabriela Guzmán Fernández</w:t>
            </w:r>
          </w:p>
        </w:tc>
        <w:tc>
          <w:tcPr>
            <w:tcW w:w="1843" w:type="dxa"/>
          </w:tcPr>
          <w:p w14:paraId="429363D9" w14:textId="1CCB97FE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  <w:r w:rsidRPr="004D6F82">
              <w:rPr>
                <w:rFonts w:eastAsia="Arial Narrow" w:cstheme="minorHAnsi"/>
                <w:sz w:val="22"/>
                <w:szCs w:val="22"/>
              </w:rPr>
              <w:t>Clase interactiva</w:t>
            </w:r>
          </w:p>
        </w:tc>
        <w:tc>
          <w:tcPr>
            <w:tcW w:w="1843" w:type="dxa"/>
          </w:tcPr>
          <w:p w14:paraId="2B6A524D" w14:textId="2945C28F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  <w:proofErr w:type="spellStart"/>
            <w:r w:rsidRPr="00D17858">
              <w:rPr>
                <w:rFonts w:eastAsia="Arial Narrow" w:cstheme="minorHAnsi"/>
                <w:sz w:val="22"/>
                <w:szCs w:val="22"/>
              </w:rPr>
              <w:t>Inf</w:t>
            </w:r>
            <w:proofErr w:type="spellEnd"/>
            <w:r w:rsidRPr="00D17858">
              <w:rPr>
                <w:rFonts w:eastAsia="Arial Narrow" w:cstheme="minorHAnsi"/>
                <w:sz w:val="22"/>
                <w:szCs w:val="22"/>
              </w:rPr>
              <w:t xml:space="preserve">. </w:t>
            </w:r>
            <w:proofErr w:type="spellStart"/>
            <w:r w:rsidRPr="00D17858">
              <w:rPr>
                <w:rFonts w:eastAsia="Arial Narrow" w:cstheme="minorHAnsi"/>
                <w:sz w:val="22"/>
                <w:szCs w:val="22"/>
              </w:rPr>
              <w:t>complement</w:t>
            </w:r>
            <w:proofErr w:type="spellEnd"/>
          </w:p>
        </w:tc>
        <w:tc>
          <w:tcPr>
            <w:tcW w:w="1134" w:type="dxa"/>
          </w:tcPr>
          <w:p w14:paraId="28E41EFA" w14:textId="060A4D52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17</w:t>
            </w:r>
          </w:p>
        </w:tc>
      </w:tr>
      <w:tr w:rsidR="002563FC" w14:paraId="1C481D5F" w14:textId="5BEB7A01" w:rsidTr="00AA111C">
        <w:tc>
          <w:tcPr>
            <w:tcW w:w="1129" w:type="dxa"/>
            <w:vMerge/>
          </w:tcPr>
          <w:p w14:paraId="71A95844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AC0D1C" w14:textId="7D882E6A" w:rsidR="002563FC" w:rsidRPr="00D17858" w:rsidRDefault="002563FC" w:rsidP="002563FC">
            <w:pPr>
              <w:rPr>
                <w:rFonts w:ascii="Calibri" w:hAnsi="Calibri" w:cs="Calibri"/>
                <w:color w:val="000000"/>
              </w:rPr>
            </w:pPr>
            <w:r w:rsidRPr="00D17858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43" w:type="dxa"/>
          </w:tcPr>
          <w:p w14:paraId="4B7FADEF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843" w:type="dxa"/>
          </w:tcPr>
          <w:p w14:paraId="7C407D97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843" w:type="dxa"/>
          </w:tcPr>
          <w:p w14:paraId="511F0CE8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2F3EEE48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</w:tr>
      <w:tr w:rsidR="002563FC" w14:paraId="4E256F86" w14:textId="6B31FEFD" w:rsidTr="00AA111C">
        <w:tc>
          <w:tcPr>
            <w:tcW w:w="1129" w:type="dxa"/>
            <w:vMerge w:val="restart"/>
          </w:tcPr>
          <w:p w14:paraId="742165DC" w14:textId="4728634F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  <w:r w:rsidRPr="00856CE4">
              <w:rPr>
                <w:rFonts w:eastAsia="Arial Narrow" w:cstheme="minorHAnsi"/>
                <w:sz w:val="22"/>
                <w:szCs w:val="22"/>
              </w:rPr>
              <w:t>21/10</w:t>
            </w: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</w:tcPr>
          <w:p w14:paraId="404DAAB3" w14:textId="4496E0B4" w:rsidR="002563FC" w:rsidRPr="00D17858" w:rsidRDefault="002563FC" w:rsidP="002563FC">
            <w:pPr>
              <w:rPr>
                <w:rFonts w:ascii="Calibri" w:hAnsi="Calibri" w:cs="Calibri"/>
                <w:color w:val="000000"/>
              </w:rPr>
            </w:pPr>
            <w:r w:rsidRPr="00D17858">
              <w:rPr>
                <w:rFonts w:ascii="Calibri" w:hAnsi="Calibri" w:cs="Calibri"/>
                <w:color w:val="000000"/>
              </w:rPr>
              <w:t>Bronquiolitis</w:t>
            </w:r>
          </w:p>
        </w:tc>
        <w:tc>
          <w:tcPr>
            <w:tcW w:w="3543" w:type="dxa"/>
            <w:shd w:val="clear" w:color="auto" w:fill="E2EFD9" w:themeFill="accent6" w:themeFillTint="33"/>
          </w:tcPr>
          <w:p w14:paraId="7E9A5F94" w14:textId="2FEF5C52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Dr. Claudio George Saldivia</w:t>
            </w:r>
          </w:p>
        </w:tc>
        <w:tc>
          <w:tcPr>
            <w:tcW w:w="1843" w:type="dxa"/>
          </w:tcPr>
          <w:p w14:paraId="0351A6B5" w14:textId="534E0B9A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  <w:r w:rsidRPr="004D6F82">
              <w:t>Clase interactiva</w:t>
            </w:r>
          </w:p>
        </w:tc>
        <w:tc>
          <w:tcPr>
            <w:tcW w:w="1843" w:type="dxa"/>
          </w:tcPr>
          <w:p w14:paraId="6E751DA1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1DFEAC51" w14:textId="3E21AF80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8:30</w:t>
            </w:r>
          </w:p>
        </w:tc>
      </w:tr>
      <w:tr w:rsidR="002563FC" w14:paraId="1C8AF7D1" w14:textId="1AFF54BD" w:rsidTr="00AA111C">
        <w:tc>
          <w:tcPr>
            <w:tcW w:w="1129" w:type="dxa"/>
            <w:vMerge/>
          </w:tcPr>
          <w:p w14:paraId="3B794BFB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</w:tcPr>
          <w:p w14:paraId="3764B69F" w14:textId="3E7C59FA" w:rsidR="002563FC" w:rsidRPr="00D17858" w:rsidRDefault="002563FC" w:rsidP="002563FC">
            <w:pPr>
              <w:rPr>
                <w:rFonts w:ascii="Calibri" w:hAnsi="Calibri" w:cs="Calibri"/>
                <w:color w:val="000000"/>
              </w:rPr>
            </w:pPr>
            <w:r w:rsidRPr="00D17858">
              <w:rPr>
                <w:rFonts w:ascii="Calibri" w:hAnsi="Calibri" w:cs="Calibri"/>
                <w:color w:val="000000"/>
              </w:rPr>
              <w:t>Coqueluche</w:t>
            </w:r>
          </w:p>
        </w:tc>
        <w:tc>
          <w:tcPr>
            <w:tcW w:w="3543" w:type="dxa"/>
            <w:shd w:val="clear" w:color="auto" w:fill="E2EFD9" w:themeFill="accent6" w:themeFillTint="33"/>
          </w:tcPr>
          <w:p w14:paraId="2DBED4D2" w14:textId="7D080220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Dr. Claudio George Saldivia</w:t>
            </w:r>
          </w:p>
        </w:tc>
        <w:tc>
          <w:tcPr>
            <w:tcW w:w="1843" w:type="dxa"/>
          </w:tcPr>
          <w:p w14:paraId="0CF734B7" w14:textId="79B7B1EA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  <w:r w:rsidRPr="0084177E">
              <w:t>Clase interactiva</w:t>
            </w:r>
          </w:p>
        </w:tc>
        <w:tc>
          <w:tcPr>
            <w:tcW w:w="1843" w:type="dxa"/>
          </w:tcPr>
          <w:p w14:paraId="02ADFB58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67900E8C" w14:textId="2D5686BC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9:45</w:t>
            </w:r>
          </w:p>
        </w:tc>
      </w:tr>
      <w:tr w:rsidR="002563FC" w14:paraId="76B34F1F" w14:textId="73878246" w:rsidTr="00AA111C">
        <w:tc>
          <w:tcPr>
            <w:tcW w:w="1129" w:type="dxa"/>
            <w:vMerge/>
          </w:tcPr>
          <w:p w14:paraId="7DDC500C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</w:tcPr>
          <w:p w14:paraId="07F7DD04" w14:textId="2278B6A6" w:rsidR="002563FC" w:rsidRPr="00D17858" w:rsidRDefault="002563FC" w:rsidP="002563FC">
            <w:pPr>
              <w:rPr>
                <w:rFonts w:ascii="Calibri" w:hAnsi="Calibri" w:cs="Calibri"/>
                <w:color w:val="000000"/>
              </w:rPr>
            </w:pPr>
            <w:r w:rsidRPr="00D17858">
              <w:rPr>
                <w:rFonts w:ascii="Calibri" w:hAnsi="Calibri" w:cs="Calibri"/>
                <w:color w:val="000000"/>
              </w:rPr>
              <w:t>IRA</w:t>
            </w:r>
          </w:p>
        </w:tc>
        <w:tc>
          <w:tcPr>
            <w:tcW w:w="3543" w:type="dxa"/>
            <w:shd w:val="clear" w:color="auto" w:fill="E2EFD9" w:themeFill="accent6" w:themeFillTint="33"/>
          </w:tcPr>
          <w:p w14:paraId="4AE69148" w14:textId="0AD1AF41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Dr. Claudio George Saldivia</w:t>
            </w:r>
          </w:p>
        </w:tc>
        <w:tc>
          <w:tcPr>
            <w:tcW w:w="1843" w:type="dxa"/>
          </w:tcPr>
          <w:p w14:paraId="0A606528" w14:textId="5BCFD12C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  <w:r w:rsidRPr="0084177E">
              <w:t>Clase interactiva</w:t>
            </w:r>
          </w:p>
        </w:tc>
        <w:tc>
          <w:tcPr>
            <w:tcW w:w="1843" w:type="dxa"/>
          </w:tcPr>
          <w:p w14:paraId="2F155585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607EACAD" w14:textId="6B7BADD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11</w:t>
            </w:r>
          </w:p>
        </w:tc>
      </w:tr>
      <w:tr w:rsidR="002563FC" w14:paraId="27ACDA15" w14:textId="2DC2D1CA" w:rsidTr="00AA111C">
        <w:tc>
          <w:tcPr>
            <w:tcW w:w="1129" w:type="dxa"/>
            <w:vMerge/>
          </w:tcPr>
          <w:p w14:paraId="0B39936E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</w:tcPr>
          <w:p w14:paraId="3AD9A7BF" w14:textId="7B5F085B" w:rsidR="002563FC" w:rsidRPr="00D17858" w:rsidRDefault="002563FC" w:rsidP="002563FC">
            <w:pPr>
              <w:rPr>
                <w:rFonts w:ascii="Calibri" w:hAnsi="Calibri" w:cs="Calibri"/>
                <w:color w:val="000000"/>
              </w:rPr>
            </w:pPr>
            <w:r w:rsidRPr="00D17858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43" w:type="dxa"/>
          </w:tcPr>
          <w:p w14:paraId="4B051A7C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843" w:type="dxa"/>
          </w:tcPr>
          <w:p w14:paraId="1DD5E78F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843" w:type="dxa"/>
          </w:tcPr>
          <w:p w14:paraId="32210AA1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38A18660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</w:tr>
      <w:tr w:rsidR="00856CE4" w14:paraId="3FE90716" w14:textId="0FB12E7F" w:rsidTr="00AA111C">
        <w:tc>
          <w:tcPr>
            <w:tcW w:w="1129" w:type="dxa"/>
            <w:vMerge/>
          </w:tcPr>
          <w:p w14:paraId="0A75F27E" w14:textId="77777777" w:rsidR="00856CE4" w:rsidRPr="00D17858" w:rsidRDefault="00856CE4" w:rsidP="00856CE4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</w:tcPr>
          <w:p w14:paraId="69E48265" w14:textId="257D4AC0" w:rsidR="00856CE4" w:rsidRPr="00D17858" w:rsidRDefault="00856CE4" w:rsidP="00856CE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Asma bronquial</w:t>
            </w:r>
          </w:p>
        </w:tc>
        <w:tc>
          <w:tcPr>
            <w:tcW w:w="3543" w:type="dxa"/>
            <w:shd w:val="clear" w:color="auto" w:fill="E2EFD9" w:themeFill="accent6" w:themeFillTint="33"/>
          </w:tcPr>
          <w:p w14:paraId="7E6B467D" w14:textId="1EA552B6" w:rsidR="00856CE4" w:rsidRPr="00D17858" w:rsidRDefault="00856CE4" w:rsidP="00856CE4">
            <w:pPr>
              <w:rPr>
                <w:rFonts w:eastAsia="Arial Narrow" w:cstheme="minorHAnsi"/>
                <w:sz w:val="22"/>
                <w:szCs w:val="22"/>
              </w:rPr>
            </w:pPr>
            <w:proofErr w:type="spellStart"/>
            <w:r w:rsidRPr="00ED57B2">
              <w:t>Dra</w:t>
            </w:r>
            <w:proofErr w:type="spellEnd"/>
            <w:r w:rsidRPr="00ED57B2">
              <w:t xml:space="preserve"> Sylvia Poblete</w:t>
            </w:r>
          </w:p>
        </w:tc>
        <w:tc>
          <w:tcPr>
            <w:tcW w:w="1843" w:type="dxa"/>
          </w:tcPr>
          <w:p w14:paraId="747C1587" w14:textId="5329B410" w:rsidR="00856CE4" w:rsidRPr="00D17858" w:rsidRDefault="00856CE4" w:rsidP="00856CE4">
            <w:pPr>
              <w:rPr>
                <w:rFonts w:eastAsia="Arial Narrow" w:cstheme="minorHAnsi"/>
                <w:sz w:val="22"/>
                <w:szCs w:val="22"/>
              </w:rPr>
            </w:pPr>
            <w:r w:rsidRPr="00443D8E">
              <w:t>Clase interactiva</w:t>
            </w:r>
          </w:p>
        </w:tc>
        <w:tc>
          <w:tcPr>
            <w:tcW w:w="1843" w:type="dxa"/>
          </w:tcPr>
          <w:p w14:paraId="5752E071" w14:textId="0EAF7051" w:rsidR="00856CE4" w:rsidRPr="00D17858" w:rsidRDefault="00856CE4" w:rsidP="00856CE4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Lectura previa</w:t>
            </w:r>
          </w:p>
        </w:tc>
        <w:tc>
          <w:tcPr>
            <w:tcW w:w="1134" w:type="dxa"/>
          </w:tcPr>
          <w:p w14:paraId="21792765" w14:textId="02C8FF41" w:rsidR="00856CE4" w:rsidRPr="00D17858" w:rsidRDefault="00856CE4" w:rsidP="00856CE4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14:30</w:t>
            </w:r>
          </w:p>
        </w:tc>
      </w:tr>
      <w:tr w:rsidR="00856CE4" w14:paraId="3E101B5A" w14:textId="208E6E0B" w:rsidTr="00AA111C">
        <w:tc>
          <w:tcPr>
            <w:tcW w:w="1129" w:type="dxa"/>
            <w:vMerge/>
          </w:tcPr>
          <w:p w14:paraId="21BFE7DC" w14:textId="77777777" w:rsidR="00856CE4" w:rsidRPr="00D17858" w:rsidRDefault="00856CE4" w:rsidP="00856CE4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</w:tcPr>
          <w:p w14:paraId="5A2EB27F" w14:textId="68022E88" w:rsidR="00856CE4" w:rsidRPr="00D17858" w:rsidRDefault="00856CE4" w:rsidP="00856CE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SBOR</w:t>
            </w:r>
          </w:p>
        </w:tc>
        <w:tc>
          <w:tcPr>
            <w:tcW w:w="3543" w:type="dxa"/>
            <w:shd w:val="clear" w:color="auto" w:fill="E2EFD9" w:themeFill="accent6" w:themeFillTint="33"/>
          </w:tcPr>
          <w:p w14:paraId="4C82883B" w14:textId="4762D055" w:rsidR="00856CE4" w:rsidRPr="00D17858" w:rsidRDefault="00856CE4" w:rsidP="00856CE4">
            <w:pPr>
              <w:rPr>
                <w:rFonts w:eastAsia="Arial Narrow" w:cstheme="minorHAnsi"/>
                <w:sz w:val="22"/>
                <w:szCs w:val="22"/>
              </w:rPr>
            </w:pPr>
            <w:proofErr w:type="spellStart"/>
            <w:r w:rsidRPr="00ED57B2">
              <w:t>Dra</w:t>
            </w:r>
            <w:proofErr w:type="spellEnd"/>
            <w:r w:rsidRPr="00ED57B2">
              <w:t xml:space="preserve"> Sylvia Poblete</w:t>
            </w:r>
          </w:p>
        </w:tc>
        <w:tc>
          <w:tcPr>
            <w:tcW w:w="1843" w:type="dxa"/>
          </w:tcPr>
          <w:p w14:paraId="46B10DF5" w14:textId="152D6986" w:rsidR="00856CE4" w:rsidRPr="00D17858" w:rsidRDefault="00856CE4" w:rsidP="00856CE4">
            <w:pPr>
              <w:rPr>
                <w:rFonts w:eastAsia="Arial Narrow" w:cstheme="minorHAnsi"/>
                <w:sz w:val="22"/>
                <w:szCs w:val="22"/>
              </w:rPr>
            </w:pPr>
            <w:r w:rsidRPr="00443D8E">
              <w:t>Clase interactiva</w:t>
            </w:r>
          </w:p>
        </w:tc>
        <w:tc>
          <w:tcPr>
            <w:tcW w:w="1843" w:type="dxa"/>
          </w:tcPr>
          <w:p w14:paraId="117157A2" w14:textId="77777777" w:rsidR="00856CE4" w:rsidRPr="00D17858" w:rsidRDefault="00856CE4" w:rsidP="00856CE4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443B9D58" w14:textId="73F514B0" w:rsidR="00856CE4" w:rsidRPr="00D17858" w:rsidRDefault="00856CE4" w:rsidP="00856CE4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15:45</w:t>
            </w:r>
          </w:p>
        </w:tc>
      </w:tr>
      <w:tr w:rsidR="00856CE4" w14:paraId="61C3B048" w14:textId="5B7B70C5" w:rsidTr="00AA111C">
        <w:tc>
          <w:tcPr>
            <w:tcW w:w="1129" w:type="dxa"/>
            <w:vMerge/>
          </w:tcPr>
          <w:p w14:paraId="628A9A9E" w14:textId="77777777" w:rsidR="00856CE4" w:rsidRPr="00D17858" w:rsidRDefault="00856CE4" w:rsidP="00856CE4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</w:tcPr>
          <w:p w14:paraId="7A5A958F" w14:textId="72E79AFD" w:rsidR="00856CE4" w:rsidRPr="00D17858" w:rsidRDefault="00856CE4" w:rsidP="00856CE4">
            <w:pPr>
              <w:rPr>
                <w:rFonts w:ascii="Calibri" w:hAnsi="Calibri" w:cs="Calibri"/>
                <w:color w:val="000000"/>
              </w:rPr>
            </w:pPr>
            <w:r w:rsidRPr="001918AC">
              <w:t>Fibrosis quística</w:t>
            </w:r>
          </w:p>
        </w:tc>
        <w:tc>
          <w:tcPr>
            <w:tcW w:w="3543" w:type="dxa"/>
            <w:shd w:val="clear" w:color="auto" w:fill="E2EFD9" w:themeFill="accent6" w:themeFillTint="33"/>
          </w:tcPr>
          <w:p w14:paraId="002879F3" w14:textId="3A31C748" w:rsidR="00856CE4" w:rsidRPr="00D17858" w:rsidRDefault="00856CE4" w:rsidP="00856CE4">
            <w:pPr>
              <w:rPr>
                <w:rFonts w:eastAsia="Arial Narrow" w:cstheme="minorHAnsi"/>
                <w:sz w:val="22"/>
                <w:szCs w:val="22"/>
              </w:rPr>
            </w:pPr>
            <w:proofErr w:type="spellStart"/>
            <w:r w:rsidRPr="001918AC">
              <w:t>Dra</w:t>
            </w:r>
            <w:proofErr w:type="spellEnd"/>
            <w:r w:rsidRPr="001918AC">
              <w:t xml:space="preserve"> Sylvia Poblete</w:t>
            </w:r>
          </w:p>
        </w:tc>
        <w:tc>
          <w:tcPr>
            <w:tcW w:w="1843" w:type="dxa"/>
          </w:tcPr>
          <w:p w14:paraId="2BDB2171" w14:textId="60AAAAE8" w:rsidR="00856CE4" w:rsidRPr="00D17858" w:rsidRDefault="00856CE4" w:rsidP="00856CE4">
            <w:pPr>
              <w:rPr>
                <w:rFonts w:eastAsia="Arial Narrow" w:cstheme="minorHAnsi"/>
                <w:sz w:val="22"/>
                <w:szCs w:val="22"/>
              </w:rPr>
            </w:pPr>
            <w:r w:rsidRPr="001918AC">
              <w:t>Clase interactiva</w:t>
            </w:r>
          </w:p>
        </w:tc>
        <w:tc>
          <w:tcPr>
            <w:tcW w:w="1843" w:type="dxa"/>
          </w:tcPr>
          <w:p w14:paraId="109EAE71" w14:textId="77777777" w:rsidR="00856CE4" w:rsidRPr="00D17858" w:rsidRDefault="00856CE4" w:rsidP="00856CE4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3296E45E" w14:textId="1C2786FF" w:rsidR="00856CE4" w:rsidRPr="00D17858" w:rsidRDefault="00856CE4" w:rsidP="00856CE4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17</w:t>
            </w:r>
          </w:p>
        </w:tc>
      </w:tr>
      <w:tr w:rsidR="002563FC" w14:paraId="48E7D76F" w14:textId="4E01433B" w:rsidTr="00AA111C">
        <w:tc>
          <w:tcPr>
            <w:tcW w:w="1129" w:type="dxa"/>
            <w:vMerge/>
          </w:tcPr>
          <w:p w14:paraId="4E182B90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4C10E7" w14:textId="6BA50800" w:rsidR="002563FC" w:rsidRPr="00D17858" w:rsidRDefault="002563FC" w:rsidP="002563FC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43" w:type="dxa"/>
          </w:tcPr>
          <w:p w14:paraId="51311C5F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843" w:type="dxa"/>
          </w:tcPr>
          <w:p w14:paraId="641A5A07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843" w:type="dxa"/>
          </w:tcPr>
          <w:p w14:paraId="61FC9F80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337FCCFD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</w:tr>
      <w:tr w:rsidR="002563FC" w14:paraId="6031EA37" w14:textId="55628F36" w:rsidTr="00AA111C">
        <w:tc>
          <w:tcPr>
            <w:tcW w:w="1129" w:type="dxa"/>
            <w:vMerge w:val="restart"/>
          </w:tcPr>
          <w:p w14:paraId="7A54AFDE" w14:textId="39B2F000" w:rsidR="002563FC" w:rsidRPr="00D17858" w:rsidRDefault="00856CE4" w:rsidP="002563FC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22/10</w:t>
            </w: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</w:tcPr>
          <w:p w14:paraId="1DEBD3A8" w14:textId="5A361EBA" w:rsidR="002563FC" w:rsidRPr="00D17858" w:rsidRDefault="002563FC" w:rsidP="002563FC">
            <w:pPr>
              <w:rPr>
                <w:rFonts w:ascii="Calibri" w:hAnsi="Calibri" w:cs="Calibri"/>
                <w:color w:val="000000"/>
              </w:rPr>
            </w:pPr>
            <w:r w:rsidRPr="00D17858">
              <w:rPr>
                <w:rFonts w:ascii="Calibri" w:hAnsi="Calibri" w:cs="Calibri"/>
                <w:color w:val="000000"/>
                <w:sz w:val="22"/>
                <w:szCs w:val="22"/>
              </w:rPr>
              <w:t>Neumonía adquirida comunidad</w:t>
            </w:r>
          </w:p>
        </w:tc>
        <w:tc>
          <w:tcPr>
            <w:tcW w:w="3543" w:type="dxa"/>
            <w:shd w:val="clear" w:color="auto" w:fill="E2EFD9" w:themeFill="accent6" w:themeFillTint="33"/>
          </w:tcPr>
          <w:p w14:paraId="7B239F2E" w14:textId="7C0FCD8A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Dr. Claudio George Saldivia</w:t>
            </w:r>
          </w:p>
        </w:tc>
        <w:tc>
          <w:tcPr>
            <w:tcW w:w="1843" w:type="dxa"/>
          </w:tcPr>
          <w:p w14:paraId="209EAF09" w14:textId="357F303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  <w:r w:rsidRPr="005E11D7">
              <w:t>Clase interactiva</w:t>
            </w:r>
          </w:p>
        </w:tc>
        <w:tc>
          <w:tcPr>
            <w:tcW w:w="1843" w:type="dxa"/>
          </w:tcPr>
          <w:p w14:paraId="02ADA18C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5A1B30F4" w14:textId="64AA6420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8:30</w:t>
            </w:r>
          </w:p>
        </w:tc>
      </w:tr>
      <w:tr w:rsidR="002563FC" w14:paraId="6A00FF77" w14:textId="0EF63157" w:rsidTr="00AA111C">
        <w:tc>
          <w:tcPr>
            <w:tcW w:w="1129" w:type="dxa"/>
            <w:vMerge/>
          </w:tcPr>
          <w:p w14:paraId="277FDA70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</w:tcPr>
          <w:p w14:paraId="6EEBBAAC" w14:textId="7DE56DB3" w:rsidR="002563FC" w:rsidRPr="00D17858" w:rsidRDefault="002563FC" w:rsidP="002563FC">
            <w:pPr>
              <w:rPr>
                <w:rFonts w:ascii="Calibri" w:hAnsi="Calibri" w:cs="Calibri"/>
                <w:color w:val="000000"/>
              </w:rPr>
            </w:pPr>
            <w:r w:rsidRPr="00D17858">
              <w:rPr>
                <w:rFonts w:ascii="Calibri" w:hAnsi="Calibri" w:cs="Calibri"/>
                <w:color w:val="000000"/>
                <w:sz w:val="22"/>
                <w:szCs w:val="22"/>
              </w:rPr>
              <w:t>Neumonía Atípica</w:t>
            </w:r>
          </w:p>
        </w:tc>
        <w:tc>
          <w:tcPr>
            <w:tcW w:w="3543" w:type="dxa"/>
            <w:shd w:val="clear" w:color="auto" w:fill="E2EFD9" w:themeFill="accent6" w:themeFillTint="33"/>
          </w:tcPr>
          <w:p w14:paraId="64655D55" w14:textId="054D24F1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Dr. Claudio George Saldivia</w:t>
            </w:r>
          </w:p>
        </w:tc>
        <w:tc>
          <w:tcPr>
            <w:tcW w:w="1843" w:type="dxa"/>
          </w:tcPr>
          <w:p w14:paraId="1FBA61AB" w14:textId="49E87C55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  <w:r w:rsidRPr="005E11D7">
              <w:t>Clase interactiva</w:t>
            </w:r>
          </w:p>
        </w:tc>
        <w:tc>
          <w:tcPr>
            <w:tcW w:w="1843" w:type="dxa"/>
          </w:tcPr>
          <w:p w14:paraId="4C41A427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0D434D81" w14:textId="77D00500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9:45</w:t>
            </w:r>
          </w:p>
        </w:tc>
      </w:tr>
      <w:tr w:rsidR="002563FC" w14:paraId="70C5EA5A" w14:textId="5621F71A" w:rsidTr="00AA111C">
        <w:tc>
          <w:tcPr>
            <w:tcW w:w="1129" w:type="dxa"/>
            <w:vMerge/>
          </w:tcPr>
          <w:p w14:paraId="216A1F56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</w:tcPr>
          <w:p w14:paraId="7F40FD15" w14:textId="4C489A88" w:rsidR="002563FC" w:rsidRPr="00D17858" w:rsidRDefault="0098308F" w:rsidP="002563FC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Accidentes</w:t>
            </w:r>
          </w:p>
        </w:tc>
        <w:tc>
          <w:tcPr>
            <w:tcW w:w="3543" w:type="dxa"/>
            <w:shd w:val="clear" w:color="auto" w:fill="E2EFD9" w:themeFill="accent6" w:themeFillTint="33"/>
          </w:tcPr>
          <w:p w14:paraId="7B39FC78" w14:textId="2FE303E5" w:rsidR="002563FC" w:rsidRPr="00D17858" w:rsidRDefault="0098308F" w:rsidP="002563FC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 xml:space="preserve">Dra. Daniela </w:t>
            </w:r>
            <w:proofErr w:type="spellStart"/>
            <w:r>
              <w:rPr>
                <w:rFonts w:eastAsia="Arial Narrow" w:cstheme="minorHAnsi"/>
                <w:sz w:val="22"/>
                <w:szCs w:val="22"/>
              </w:rPr>
              <w:t>Sarkis</w:t>
            </w:r>
            <w:proofErr w:type="spellEnd"/>
          </w:p>
        </w:tc>
        <w:tc>
          <w:tcPr>
            <w:tcW w:w="1843" w:type="dxa"/>
          </w:tcPr>
          <w:p w14:paraId="7A9792E2" w14:textId="7F1367C2" w:rsidR="002563FC" w:rsidRPr="00D17858" w:rsidRDefault="0098308F" w:rsidP="002563FC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Clase interactiva</w:t>
            </w:r>
          </w:p>
        </w:tc>
        <w:tc>
          <w:tcPr>
            <w:tcW w:w="1843" w:type="dxa"/>
          </w:tcPr>
          <w:p w14:paraId="23EADBB8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03FBDFD0" w14:textId="025CC7FD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11</w:t>
            </w:r>
          </w:p>
        </w:tc>
      </w:tr>
      <w:tr w:rsidR="002563FC" w14:paraId="0B690AB7" w14:textId="6A7BA974" w:rsidTr="00AA111C">
        <w:tc>
          <w:tcPr>
            <w:tcW w:w="1129" w:type="dxa"/>
            <w:vMerge/>
          </w:tcPr>
          <w:p w14:paraId="61C6DD50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</w:tcPr>
          <w:p w14:paraId="25253988" w14:textId="677D5076" w:rsidR="002563FC" w:rsidRPr="00D17858" w:rsidRDefault="002563FC" w:rsidP="002563FC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43" w:type="dxa"/>
          </w:tcPr>
          <w:p w14:paraId="201CD4C0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843" w:type="dxa"/>
          </w:tcPr>
          <w:p w14:paraId="0D1A8206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843" w:type="dxa"/>
          </w:tcPr>
          <w:p w14:paraId="4CFAE377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4FF52A6A" w14:textId="59D6EB7B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</w:tr>
      <w:tr w:rsidR="002563FC" w14:paraId="7B0DA7B8" w14:textId="75F987B9" w:rsidTr="00AA111C">
        <w:tc>
          <w:tcPr>
            <w:tcW w:w="1129" w:type="dxa"/>
            <w:vMerge/>
          </w:tcPr>
          <w:p w14:paraId="7EA4F604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</w:tcPr>
          <w:p w14:paraId="197EEF1E" w14:textId="2AB54AD7" w:rsidR="002563FC" w:rsidRPr="00D17858" w:rsidRDefault="002563FC" w:rsidP="002563FC">
            <w:pPr>
              <w:rPr>
                <w:rFonts w:ascii="Calibri" w:hAnsi="Calibri" w:cs="Calibri"/>
                <w:color w:val="000000"/>
              </w:rPr>
            </w:pPr>
            <w:r w:rsidRPr="00D17858">
              <w:rPr>
                <w:rFonts w:ascii="Calibri" w:hAnsi="Calibri" w:cs="Calibri"/>
                <w:color w:val="000000"/>
                <w:sz w:val="22"/>
                <w:szCs w:val="22"/>
              </w:rPr>
              <w:t>EEDP 1</w:t>
            </w:r>
          </w:p>
        </w:tc>
        <w:tc>
          <w:tcPr>
            <w:tcW w:w="3543" w:type="dxa"/>
            <w:shd w:val="clear" w:color="auto" w:fill="E2EFD9" w:themeFill="accent6" w:themeFillTint="33"/>
          </w:tcPr>
          <w:p w14:paraId="35A80886" w14:textId="07207BF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E.U. Ivonne Farías</w:t>
            </w:r>
          </w:p>
        </w:tc>
        <w:tc>
          <w:tcPr>
            <w:tcW w:w="1843" w:type="dxa"/>
          </w:tcPr>
          <w:p w14:paraId="0A5BC01E" w14:textId="3C5BBC73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  <w:r w:rsidRPr="00F22A8A">
              <w:t>Clase interactiva</w:t>
            </w:r>
          </w:p>
        </w:tc>
        <w:tc>
          <w:tcPr>
            <w:tcW w:w="1843" w:type="dxa"/>
          </w:tcPr>
          <w:p w14:paraId="7CE604A7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1F4D7EFE" w14:textId="64F44E0E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14:30</w:t>
            </w:r>
          </w:p>
        </w:tc>
      </w:tr>
      <w:tr w:rsidR="002563FC" w14:paraId="6EDEF598" w14:textId="1669C81A" w:rsidTr="00AA111C">
        <w:tc>
          <w:tcPr>
            <w:tcW w:w="1129" w:type="dxa"/>
            <w:vMerge/>
          </w:tcPr>
          <w:p w14:paraId="1A913D6D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</w:tcPr>
          <w:p w14:paraId="50EE3EE3" w14:textId="11A07F56" w:rsidR="002563FC" w:rsidRPr="00D17858" w:rsidRDefault="002563FC" w:rsidP="002563FC">
            <w:pPr>
              <w:rPr>
                <w:rFonts w:ascii="Calibri" w:hAnsi="Calibri" w:cs="Calibri"/>
                <w:color w:val="000000"/>
              </w:rPr>
            </w:pPr>
            <w:r w:rsidRPr="00D17858">
              <w:rPr>
                <w:rFonts w:ascii="Calibri" w:hAnsi="Calibri" w:cs="Calibri"/>
                <w:color w:val="000000"/>
                <w:sz w:val="22"/>
                <w:szCs w:val="22"/>
              </w:rPr>
              <w:t>EEDP2</w:t>
            </w:r>
          </w:p>
        </w:tc>
        <w:tc>
          <w:tcPr>
            <w:tcW w:w="3543" w:type="dxa"/>
            <w:shd w:val="clear" w:color="auto" w:fill="E2EFD9" w:themeFill="accent6" w:themeFillTint="33"/>
          </w:tcPr>
          <w:p w14:paraId="5EEF5E75" w14:textId="0440724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E.U. Ivonne Farías</w:t>
            </w:r>
          </w:p>
        </w:tc>
        <w:tc>
          <w:tcPr>
            <w:tcW w:w="1843" w:type="dxa"/>
          </w:tcPr>
          <w:p w14:paraId="2007A019" w14:textId="4A70A532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  <w:r w:rsidRPr="00F22A8A">
              <w:t>Clase interactiva</w:t>
            </w:r>
          </w:p>
        </w:tc>
        <w:tc>
          <w:tcPr>
            <w:tcW w:w="1843" w:type="dxa"/>
          </w:tcPr>
          <w:p w14:paraId="5F95A0A5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0A40B150" w14:textId="0B63572A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15:45</w:t>
            </w:r>
          </w:p>
        </w:tc>
      </w:tr>
      <w:tr w:rsidR="002563FC" w14:paraId="3ADDE314" w14:textId="525D854F" w:rsidTr="00AA111C">
        <w:tc>
          <w:tcPr>
            <w:tcW w:w="1129" w:type="dxa"/>
            <w:vMerge/>
          </w:tcPr>
          <w:p w14:paraId="139BCD40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</w:tcPr>
          <w:p w14:paraId="5B1DC4A0" w14:textId="6845F2DC" w:rsidR="002563FC" w:rsidRPr="00D17858" w:rsidRDefault="002563FC" w:rsidP="002563FC">
            <w:pPr>
              <w:rPr>
                <w:rFonts w:ascii="Calibri" w:hAnsi="Calibri" w:cs="Calibri"/>
                <w:color w:val="000000"/>
              </w:rPr>
            </w:pPr>
            <w:r w:rsidRPr="00D17858">
              <w:rPr>
                <w:rFonts w:ascii="Calibri" w:hAnsi="Calibri" w:cs="Calibri"/>
                <w:color w:val="000000"/>
                <w:sz w:val="22"/>
                <w:szCs w:val="22"/>
              </w:rPr>
              <w:t>Discusión</w:t>
            </w:r>
          </w:p>
        </w:tc>
        <w:tc>
          <w:tcPr>
            <w:tcW w:w="3543" w:type="dxa"/>
            <w:shd w:val="clear" w:color="auto" w:fill="E2EFD9" w:themeFill="accent6" w:themeFillTint="33"/>
          </w:tcPr>
          <w:p w14:paraId="200D06B1" w14:textId="376CB319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E.U. Ivonne Farías</w:t>
            </w:r>
          </w:p>
        </w:tc>
        <w:tc>
          <w:tcPr>
            <w:tcW w:w="1843" w:type="dxa"/>
          </w:tcPr>
          <w:p w14:paraId="2EC6829A" w14:textId="4AE76A2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Sesión integrativa</w:t>
            </w:r>
          </w:p>
        </w:tc>
        <w:tc>
          <w:tcPr>
            <w:tcW w:w="1843" w:type="dxa"/>
          </w:tcPr>
          <w:p w14:paraId="108D20AB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112B07FB" w14:textId="7D13A532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17</w:t>
            </w:r>
          </w:p>
        </w:tc>
      </w:tr>
      <w:tr w:rsidR="002563FC" w14:paraId="0E374D4C" w14:textId="11560019" w:rsidTr="00AA111C">
        <w:tc>
          <w:tcPr>
            <w:tcW w:w="1129" w:type="dxa"/>
            <w:vMerge/>
          </w:tcPr>
          <w:p w14:paraId="117C38A9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965FB1" w14:textId="72DA2D26" w:rsidR="002563FC" w:rsidRPr="00D17858" w:rsidRDefault="002563FC" w:rsidP="002563FC">
            <w:pPr>
              <w:rPr>
                <w:rFonts w:ascii="Calibri" w:hAnsi="Calibri" w:cs="Calibri"/>
                <w:color w:val="000000"/>
              </w:rPr>
            </w:pPr>
            <w:r w:rsidRPr="00D17858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543" w:type="dxa"/>
          </w:tcPr>
          <w:p w14:paraId="54E20143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843" w:type="dxa"/>
          </w:tcPr>
          <w:p w14:paraId="7D5739C2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843" w:type="dxa"/>
          </w:tcPr>
          <w:p w14:paraId="164FC030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0C8CBCE5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</w:tr>
      <w:tr w:rsidR="002563FC" w14:paraId="440E1917" w14:textId="7C5CA04E" w:rsidTr="00AA111C">
        <w:tc>
          <w:tcPr>
            <w:tcW w:w="13887" w:type="dxa"/>
            <w:gridSpan w:val="6"/>
          </w:tcPr>
          <w:p w14:paraId="02CE6BE6" w14:textId="46D18B2E" w:rsidR="002563FC" w:rsidRPr="00D17858" w:rsidRDefault="002563FC" w:rsidP="002563FC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SEMANA 3</w:t>
            </w:r>
          </w:p>
        </w:tc>
      </w:tr>
      <w:tr w:rsidR="002563FC" w14:paraId="6AC1E501" w14:textId="0588BF12" w:rsidTr="00AA111C">
        <w:tc>
          <w:tcPr>
            <w:tcW w:w="1129" w:type="dxa"/>
            <w:vMerge w:val="restart"/>
          </w:tcPr>
          <w:p w14:paraId="58C15140" w14:textId="6810EEED" w:rsidR="002563FC" w:rsidRPr="00D17858" w:rsidRDefault="00856CE4" w:rsidP="002563FC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25/10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</w:tcPr>
          <w:p w14:paraId="0B56F326" w14:textId="3EE1569F" w:rsidR="002563FC" w:rsidRPr="00D17858" w:rsidRDefault="002563FC" w:rsidP="002563FC">
            <w:pPr>
              <w:rPr>
                <w:rFonts w:ascii="Calibri" w:hAnsi="Calibri" w:cs="Calibri"/>
                <w:color w:val="000000"/>
              </w:rPr>
            </w:pPr>
            <w:r w:rsidRPr="00D17858">
              <w:rPr>
                <w:rFonts w:ascii="Calibri" w:hAnsi="Calibri" w:cs="Calibri"/>
                <w:color w:val="000000"/>
              </w:rPr>
              <w:t>Diabetes Mellitus</w:t>
            </w:r>
          </w:p>
        </w:tc>
        <w:tc>
          <w:tcPr>
            <w:tcW w:w="3543" w:type="dxa"/>
            <w:shd w:val="clear" w:color="auto" w:fill="E2EFD9" w:themeFill="accent6" w:themeFillTint="33"/>
          </w:tcPr>
          <w:p w14:paraId="21BAA5B0" w14:textId="58756C6C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  <w:proofErr w:type="spellStart"/>
            <w:r w:rsidRPr="00D17858">
              <w:rPr>
                <w:rFonts w:eastAsia="Arial Narrow" w:cstheme="minorHAnsi"/>
                <w:sz w:val="22"/>
                <w:szCs w:val="22"/>
              </w:rPr>
              <w:t>Dra</w:t>
            </w:r>
            <w:proofErr w:type="spellEnd"/>
            <w:r w:rsidRPr="00D17858">
              <w:rPr>
                <w:rFonts w:eastAsia="Arial Narrow" w:cstheme="minorHAnsi"/>
                <w:sz w:val="22"/>
                <w:szCs w:val="22"/>
              </w:rPr>
              <w:t xml:space="preserve"> Camila García </w:t>
            </w:r>
            <w:proofErr w:type="spellStart"/>
            <w:r w:rsidRPr="00D17858">
              <w:rPr>
                <w:rFonts w:eastAsia="Arial Narrow" w:cstheme="minorHAnsi"/>
                <w:sz w:val="22"/>
                <w:szCs w:val="22"/>
              </w:rPr>
              <w:t>Reingardt</w:t>
            </w:r>
            <w:proofErr w:type="spellEnd"/>
          </w:p>
        </w:tc>
        <w:tc>
          <w:tcPr>
            <w:tcW w:w="1843" w:type="dxa"/>
          </w:tcPr>
          <w:p w14:paraId="10732336" w14:textId="6A4E6D93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  <w:r w:rsidRPr="00AF003E">
              <w:t>Clase interactiva</w:t>
            </w:r>
          </w:p>
        </w:tc>
        <w:tc>
          <w:tcPr>
            <w:tcW w:w="1843" w:type="dxa"/>
          </w:tcPr>
          <w:p w14:paraId="2C1A9307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1287472B" w14:textId="3B5F847A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14:30</w:t>
            </w:r>
          </w:p>
        </w:tc>
      </w:tr>
      <w:tr w:rsidR="002563FC" w14:paraId="4E1FE592" w14:textId="0858428D" w:rsidTr="00AA111C">
        <w:tc>
          <w:tcPr>
            <w:tcW w:w="1129" w:type="dxa"/>
            <w:vMerge/>
          </w:tcPr>
          <w:p w14:paraId="1D609DD7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</w:tcPr>
          <w:p w14:paraId="1E940212" w14:textId="5ABDDEB6" w:rsidR="002563FC" w:rsidRPr="00D17858" w:rsidRDefault="002563FC" w:rsidP="002563FC">
            <w:pPr>
              <w:rPr>
                <w:rFonts w:ascii="Calibri" w:hAnsi="Calibri" w:cs="Calibri"/>
                <w:color w:val="000000"/>
              </w:rPr>
            </w:pPr>
            <w:r w:rsidRPr="00D17858">
              <w:rPr>
                <w:rFonts w:ascii="Calibri" w:hAnsi="Calibri" w:cs="Calibri"/>
                <w:color w:val="000000"/>
              </w:rPr>
              <w:t>Cetoacidosis diabética</w:t>
            </w:r>
          </w:p>
        </w:tc>
        <w:tc>
          <w:tcPr>
            <w:tcW w:w="3543" w:type="dxa"/>
            <w:shd w:val="clear" w:color="auto" w:fill="E2EFD9" w:themeFill="accent6" w:themeFillTint="33"/>
          </w:tcPr>
          <w:p w14:paraId="2F203286" w14:textId="2BCD594E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  <w:proofErr w:type="spellStart"/>
            <w:r w:rsidRPr="00D17858">
              <w:rPr>
                <w:rFonts w:eastAsia="Arial Narrow" w:cstheme="minorHAnsi"/>
                <w:sz w:val="22"/>
                <w:szCs w:val="22"/>
              </w:rPr>
              <w:t>Dra</w:t>
            </w:r>
            <w:proofErr w:type="spellEnd"/>
            <w:r w:rsidRPr="00D17858">
              <w:rPr>
                <w:rFonts w:eastAsia="Arial Narrow" w:cstheme="minorHAnsi"/>
                <w:sz w:val="22"/>
                <w:szCs w:val="22"/>
              </w:rPr>
              <w:t xml:space="preserve"> Camila García </w:t>
            </w:r>
            <w:proofErr w:type="spellStart"/>
            <w:r w:rsidRPr="00D17858">
              <w:rPr>
                <w:rFonts w:eastAsia="Arial Narrow" w:cstheme="minorHAnsi"/>
                <w:sz w:val="22"/>
                <w:szCs w:val="22"/>
              </w:rPr>
              <w:t>Reingardt</w:t>
            </w:r>
            <w:proofErr w:type="spellEnd"/>
          </w:p>
        </w:tc>
        <w:tc>
          <w:tcPr>
            <w:tcW w:w="1843" w:type="dxa"/>
          </w:tcPr>
          <w:p w14:paraId="013F0B30" w14:textId="5A3F1420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  <w:r w:rsidRPr="00AF003E">
              <w:t>Clase interactiva</w:t>
            </w:r>
          </w:p>
        </w:tc>
        <w:tc>
          <w:tcPr>
            <w:tcW w:w="1843" w:type="dxa"/>
          </w:tcPr>
          <w:p w14:paraId="6A9CCF02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1CBE5DC4" w14:textId="5A6A1E0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15:45</w:t>
            </w:r>
          </w:p>
        </w:tc>
      </w:tr>
      <w:tr w:rsidR="002563FC" w14:paraId="735A305E" w14:textId="6E432DF7" w:rsidTr="00AA111C">
        <w:tc>
          <w:tcPr>
            <w:tcW w:w="1129" w:type="dxa"/>
            <w:vMerge/>
          </w:tcPr>
          <w:p w14:paraId="006D0E88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</w:tcPr>
          <w:p w14:paraId="72D33A2A" w14:textId="554B0A32" w:rsidR="002563FC" w:rsidRPr="00D17858" w:rsidRDefault="002563FC" w:rsidP="002563FC">
            <w:pPr>
              <w:rPr>
                <w:rFonts w:ascii="Calibri" w:hAnsi="Calibri" w:cs="Calibri"/>
                <w:color w:val="000000"/>
              </w:rPr>
            </w:pPr>
            <w:r w:rsidRPr="00D17858">
              <w:rPr>
                <w:rFonts w:ascii="Calibri" w:hAnsi="Calibri" w:cs="Calibri"/>
                <w:color w:val="000000"/>
              </w:rPr>
              <w:t>Resistencia insulina Obesidad</w:t>
            </w:r>
          </w:p>
        </w:tc>
        <w:tc>
          <w:tcPr>
            <w:tcW w:w="3543" w:type="dxa"/>
            <w:shd w:val="clear" w:color="auto" w:fill="E2EFD9" w:themeFill="accent6" w:themeFillTint="33"/>
          </w:tcPr>
          <w:p w14:paraId="2C6B5765" w14:textId="7FE7D8A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  <w:proofErr w:type="spellStart"/>
            <w:r w:rsidRPr="00D17858">
              <w:rPr>
                <w:rFonts w:eastAsia="Arial Narrow" w:cstheme="minorHAnsi"/>
                <w:sz w:val="22"/>
                <w:szCs w:val="22"/>
              </w:rPr>
              <w:t>Dra</w:t>
            </w:r>
            <w:proofErr w:type="spellEnd"/>
            <w:r w:rsidRPr="00D17858">
              <w:rPr>
                <w:rFonts w:eastAsia="Arial Narrow" w:cstheme="minorHAnsi"/>
                <w:sz w:val="22"/>
                <w:szCs w:val="22"/>
              </w:rPr>
              <w:t xml:space="preserve"> Camila García </w:t>
            </w:r>
            <w:proofErr w:type="spellStart"/>
            <w:r w:rsidRPr="00D17858">
              <w:rPr>
                <w:rFonts w:eastAsia="Arial Narrow" w:cstheme="minorHAnsi"/>
                <w:sz w:val="22"/>
                <w:szCs w:val="22"/>
              </w:rPr>
              <w:t>Reingardt</w:t>
            </w:r>
            <w:proofErr w:type="spellEnd"/>
          </w:p>
        </w:tc>
        <w:tc>
          <w:tcPr>
            <w:tcW w:w="1843" w:type="dxa"/>
          </w:tcPr>
          <w:p w14:paraId="2D047F8E" w14:textId="6CA8B9DA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  <w:r w:rsidRPr="00AF003E">
              <w:t>Clase interactiva</w:t>
            </w:r>
          </w:p>
        </w:tc>
        <w:tc>
          <w:tcPr>
            <w:tcW w:w="1843" w:type="dxa"/>
          </w:tcPr>
          <w:p w14:paraId="209E3777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70C291A4" w14:textId="340EC6FD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17</w:t>
            </w:r>
          </w:p>
        </w:tc>
      </w:tr>
      <w:tr w:rsidR="002563FC" w14:paraId="69217021" w14:textId="26BC6EE3" w:rsidTr="00AA111C">
        <w:tc>
          <w:tcPr>
            <w:tcW w:w="1129" w:type="dxa"/>
            <w:vMerge/>
          </w:tcPr>
          <w:p w14:paraId="4E12322F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1C0F70" w14:textId="0F80B55F" w:rsidR="002563FC" w:rsidRPr="00D17858" w:rsidRDefault="002563FC" w:rsidP="002563FC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43" w:type="dxa"/>
            <w:tcBorders>
              <w:bottom w:val="single" w:sz="4" w:space="0" w:color="auto"/>
            </w:tcBorders>
          </w:tcPr>
          <w:p w14:paraId="6E8917C6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1C61E9D6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73548796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0CE28553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</w:tr>
      <w:tr w:rsidR="002563FC" w14:paraId="2DE91386" w14:textId="0544D3AA" w:rsidTr="00AA111C">
        <w:tc>
          <w:tcPr>
            <w:tcW w:w="1129" w:type="dxa"/>
            <w:vMerge w:val="restart"/>
          </w:tcPr>
          <w:p w14:paraId="100CD004" w14:textId="42C3D45B" w:rsidR="002563FC" w:rsidRPr="00D17858" w:rsidRDefault="00856CE4" w:rsidP="002563FC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lastRenderedPageBreak/>
              <w:t>26/10</w:t>
            </w: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</w:tcPr>
          <w:p w14:paraId="5694E731" w14:textId="3BC507BB" w:rsidR="002563FC" w:rsidRPr="00D17858" w:rsidRDefault="002563FC" w:rsidP="002563FC">
            <w:pPr>
              <w:rPr>
                <w:rFonts w:ascii="Calibri" w:hAnsi="Calibri" w:cs="Calibri"/>
                <w:color w:val="000000"/>
              </w:rPr>
            </w:pPr>
            <w:r w:rsidRPr="00D17858">
              <w:rPr>
                <w:rFonts w:ascii="Calibri" w:hAnsi="Calibri" w:cs="Calibri"/>
                <w:color w:val="000000"/>
              </w:rPr>
              <w:t>Pubertad patológica</w:t>
            </w:r>
          </w:p>
        </w:tc>
        <w:tc>
          <w:tcPr>
            <w:tcW w:w="3543" w:type="dxa"/>
            <w:shd w:val="clear" w:color="auto" w:fill="E2EFD9" w:themeFill="accent6" w:themeFillTint="33"/>
          </w:tcPr>
          <w:p w14:paraId="2976366B" w14:textId="10C66408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  <w:proofErr w:type="spellStart"/>
            <w:r w:rsidRPr="00D17858">
              <w:rPr>
                <w:rFonts w:eastAsia="Arial Narrow" w:cstheme="minorHAnsi"/>
                <w:sz w:val="22"/>
                <w:szCs w:val="22"/>
              </w:rPr>
              <w:t>Dra</w:t>
            </w:r>
            <w:proofErr w:type="spellEnd"/>
            <w:r w:rsidRPr="00D17858">
              <w:rPr>
                <w:rFonts w:eastAsia="Arial Narrow" w:cstheme="minorHAnsi"/>
                <w:sz w:val="22"/>
                <w:szCs w:val="22"/>
              </w:rPr>
              <w:t xml:space="preserve"> Camila García </w:t>
            </w:r>
            <w:proofErr w:type="spellStart"/>
            <w:r w:rsidRPr="00D17858">
              <w:rPr>
                <w:rFonts w:eastAsia="Arial Narrow" w:cstheme="minorHAnsi"/>
                <w:sz w:val="22"/>
                <w:szCs w:val="22"/>
              </w:rPr>
              <w:t>Reingardt</w:t>
            </w:r>
            <w:proofErr w:type="spellEnd"/>
          </w:p>
        </w:tc>
        <w:tc>
          <w:tcPr>
            <w:tcW w:w="1843" w:type="dxa"/>
          </w:tcPr>
          <w:p w14:paraId="371264C3" w14:textId="126D23B4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  <w:r w:rsidRPr="00114C26">
              <w:t>Clase interactiva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57B06807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2593B08F" w14:textId="4C55539D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14:30</w:t>
            </w:r>
          </w:p>
        </w:tc>
      </w:tr>
      <w:tr w:rsidR="002563FC" w14:paraId="7E66F6ED" w14:textId="01EBB98D" w:rsidTr="00AA111C">
        <w:tc>
          <w:tcPr>
            <w:tcW w:w="1129" w:type="dxa"/>
            <w:vMerge/>
          </w:tcPr>
          <w:p w14:paraId="351DACD3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</w:tcPr>
          <w:p w14:paraId="4E7BDD1D" w14:textId="2C1FD9FD" w:rsidR="002563FC" w:rsidRPr="00D17858" w:rsidRDefault="002563FC" w:rsidP="002563FC">
            <w:pPr>
              <w:rPr>
                <w:rFonts w:ascii="Calibri" w:hAnsi="Calibri" w:cs="Calibri"/>
                <w:color w:val="000000"/>
              </w:rPr>
            </w:pPr>
            <w:r w:rsidRPr="00D17858">
              <w:rPr>
                <w:rFonts w:ascii="Calibri" w:hAnsi="Calibri" w:cs="Calibri"/>
                <w:color w:val="000000"/>
              </w:rPr>
              <w:t xml:space="preserve">Trastornos </w:t>
            </w:r>
            <w:r w:rsidR="0098308F" w:rsidRPr="00D17858">
              <w:rPr>
                <w:rFonts w:ascii="Calibri" w:hAnsi="Calibri" w:cs="Calibri"/>
                <w:color w:val="000000"/>
              </w:rPr>
              <w:t>de Crecimiento</w:t>
            </w:r>
          </w:p>
        </w:tc>
        <w:tc>
          <w:tcPr>
            <w:tcW w:w="3543" w:type="dxa"/>
            <w:shd w:val="clear" w:color="auto" w:fill="E2EFD9" w:themeFill="accent6" w:themeFillTint="33"/>
          </w:tcPr>
          <w:p w14:paraId="00DE7FCD" w14:textId="416B562D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  <w:proofErr w:type="spellStart"/>
            <w:r w:rsidRPr="00D17858">
              <w:rPr>
                <w:rFonts w:eastAsia="Arial Narrow" w:cstheme="minorHAnsi"/>
                <w:sz w:val="22"/>
                <w:szCs w:val="22"/>
              </w:rPr>
              <w:t>Dra</w:t>
            </w:r>
            <w:proofErr w:type="spellEnd"/>
            <w:r w:rsidRPr="00D17858">
              <w:rPr>
                <w:rFonts w:eastAsia="Arial Narrow" w:cstheme="minorHAnsi"/>
                <w:sz w:val="22"/>
                <w:szCs w:val="22"/>
              </w:rPr>
              <w:t xml:space="preserve"> Camila García </w:t>
            </w:r>
            <w:proofErr w:type="spellStart"/>
            <w:r w:rsidRPr="00D17858">
              <w:rPr>
                <w:rFonts w:eastAsia="Arial Narrow" w:cstheme="minorHAnsi"/>
                <w:sz w:val="22"/>
                <w:szCs w:val="22"/>
              </w:rPr>
              <w:t>Reingardt</w:t>
            </w:r>
            <w:proofErr w:type="spellEnd"/>
          </w:p>
        </w:tc>
        <w:tc>
          <w:tcPr>
            <w:tcW w:w="1843" w:type="dxa"/>
          </w:tcPr>
          <w:p w14:paraId="72D97BEA" w14:textId="06674DA4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  <w:r w:rsidRPr="00114C26">
              <w:t>Clase interactiva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1C73B2CD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1D9F2BFB" w14:textId="00759238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15:45</w:t>
            </w:r>
          </w:p>
        </w:tc>
      </w:tr>
      <w:tr w:rsidR="002563FC" w14:paraId="267CF061" w14:textId="0CC9873F" w:rsidTr="00AA111C">
        <w:tc>
          <w:tcPr>
            <w:tcW w:w="1129" w:type="dxa"/>
            <w:vMerge/>
          </w:tcPr>
          <w:p w14:paraId="422A08F6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</w:tcPr>
          <w:p w14:paraId="61A6A892" w14:textId="4DD5CF38" w:rsidR="002563FC" w:rsidRPr="00D17858" w:rsidRDefault="002563FC" w:rsidP="002563FC">
            <w:pPr>
              <w:rPr>
                <w:rFonts w:ascii="Calibri" w:hAnsi="Calibri" w:cs="Calibri"/>
                <w:color w:val="000000"/>
              </w:rPr>
            </w:pPr>
            <w:r w:rsidRPr="00D17858">
              <w:rPr>
                <w:rFonts w:ascii="Calibri" w:hAnsi="Calibri" w:cs="Calibri"/>
                <w:color w:val="000000"/>
              </w:rPr>
              <w:t>Patología tiroidea</w:t>
            </w:r>
          </w:p>
        </w:tc>
        <w:tc>
          <w:tcPr>
            <w:tcW w:w="3543" w:type="dxa"/>
            <w:shd w:val="clear" w:color="auto" w:fill="E2EFD9" w:themeFill="accent6" w:themeFillTint="33"/>
          </w:tcPr>
          <w:p w14:paraId="519DD5C2" w14:textId="1E7B6D24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  <w:proofErr w:type="spellStart"/>
            <w:r w:rsidRPr="00D17858">
              <w:rPr>
                <w:rFonts w:eastAsia="Arial Narrow" w:cstheme="minorHAnsi"/>
                <w:sz w:val="22"/>
                <w:szCs w:val="22"/>
              </w:rPr>
              <w:t>Dra</w:t>
            </w:r>
            <w:proofErr w:type="spellEnd"/>
            <w:r w:rsidRPr="00D17858">
              <w:rPr>
                <w:rFonts w:eastAsia="Arial Narrow" w:cstheme="minorHAnsi"/>
                <w:sz w:val="22"/>
                <w:szCs w:val="22"/>
              </w:rPr>
              <w:t xml:space="preserve"> Camila García </w:t>
            </w:r>
            <w:proofErr w:type="spellStart"/>
            <w:r w:rsidRPr="00D17858">
              <w:rPr>
                <w:rFonts w:eastAsia="Arial Narrow" w:cstheme="minorHAnsi"/>
                <w:sz w:val="22"/>
                <w:szCs w:val="22"/>
              </w:rPr>
              <w:t>Reingardt</w:t>
            </w:r>
            <w:proofErr w:type="spellEnd"/>
          </w:p>
        </w:tc>
        <w:tc>
          <w:tcPr>
            <w:tcW w:w="1843" w:type="dxa"/>
          </w:tcPr>
          <w:p w14:paraId="2F1E62D2" w14:textId="3C35407C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  <w:r w:rsidRPr="00114C26">
              <w:t>Clase interactiva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3BC1E8FB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1913C518" w14:textId="39771C33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17</w:t>
            </w:r>
          </w:p>
        </w:tc>
      </w:tr>
      <w:tr w:rsidR="002563FC" w14:paraId="61F43889" w14:textId="4A88B03F" w:rsidTr="00AA111C">
        <w:tc>
          <w:tcPr>
            <w:tcW w:w="1129" w:type="dxa"/>
            <w:vMerge/>
          </w:tcPr>
          <w:p w14:paraId="27CF90F0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F8176F" w14:textId="77777777" w:rsidR="002563FC" w:rsidRPr="00D17858" w:rsidRDefault="002563FC" w:rsidP="002563FC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43" w:type="dxa"/>
            <w:tcBorders>
              <w:top w:val="single" w:sz="4" w:space="0" w:color="auto"/>
            </w:tcBorders>
          </w:tcPr>
          <w:p w14:paraId="28A7EBC5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4D0CB45D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7B703EC8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1C25672F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</w:tr>
      <w:tr w:rsidR="002563FC" w14:paraId="5C372061" w14:textId="7FFB8930" w:rsidTr="00AA111C">
        <w:tc>
          <w:tcPr>
            <w:tcW w:w="1129" w:type="dxa"/>
            <w:vMerge w:val="restart"/>
          </w:tcPr>
          <w:p w14:paraId="0882CA6D" w14:textId="194A1E9A" w:rsidR="002563FC" w:rsidRPr="00D17858" w:rsidRDefault="00856CE4" w:rsidP="002563FC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28/10</w:t>
            </w: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</w:tcPr>
          <w:p w14:paraId="1C9C78DD" w14:textId="089DF4E3" w:rsidR="002563FC" w:rsidRPr="00D17858" w:rsidRDefault="002563FC" w:rsidP="002563FC">
            <w:pPr>
              <w:rPr>
                <w:rFonts w:ascii="Calibri" w:hAnsi="Calibri" w:cs="Calibri"/>
                <w:color w:val="000000"/>
              </w:rPr>
            </w:pPr>
            <w:r w:rsidRPr="00D17858">
              <w:rPr>
                <w:rFonts w:ascii="Calibri" w:hAnsi="Calibri" w:cs="Calibri"/>
                <w:color w:val="000000"/>
              </w:rPr>
              <w:t>Endocrino Caso clínico</w:t>
            </w:r>
          </w:p>
        </w:tc>
        <w:tc>
          <w:tcPr>
            <w:tcW w:w="3543" w:type="dxa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39D571C7" w14:textId="4ADED346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  <w:proofErr w:type="spellStart"/>
            <w:r w:rsidRPr="00D17858">
              <w:rPr>
                <w:rFonts w:eastAsia="Arial Narrow" w:cstheme="minorHAnsi"/>
                <w:sz w:val="22"/>
                <w:szCs w:val="22"/>
              </w:rPr>
              <w:t>Dra</w:t>
            </w:r>
            <w:proofErr w:type="spellEnd"/>
            <w:r w:rsidRPr="00D17858">
              <w:rPr>
                <w:rFonts w:eastAsia="Arial Narrow" w:cstheme="minorHAnsi"/>
                <w:sz w:val="22"/>
                <w:szCs w:val="22"/>
              </w:rPr>
              <w:t xml:space="preserve"> Camila García </w:t>
            </w:r>
            <w:proofErr w:type="spellStart"/>
            <w:r w:rsidRPr="00D17858">
              <w:rPr>
                <w:rFonts w:eastAsia="Arial Narrow" w:cstheme="minorHAnsi"/>
                <w:sz w:val="22"/>
                <w:szCs w:val="22"/>
              </w:rPr>
              <w:t>Reingardt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4C7AC1AC" w14:textId="6635BA09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Seminario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1C64D048" w14:textId="5BF7E54B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Grupo 1</w:t>
            </w:r>
          </w:p>
        </w:tc>
        <w:tc>
          <w:tcPr>
            <w:tcW w:w="1134" w:type="dxa"/>
          </w:tcPr>
          <w:p w14:paraId="62972A1A" w14:textId="07E45E1C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8:30</w:t>
            </w:r>
          </w:p>
        </w:tc>
      </w:tr>
      <w:tr w:rsidR="002563FC" w14:paraId="1A0434A4" w14:textId="57FD47FB" w:rsidTr="00AA111C">
        <w:tc>
          <w:tcPr>
            <w:tcW w:w="1129" w:type="dxa"/>
            <w:vMerge/>
          </w:tcPr>
          <w:p w14:paraId="5957BC72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</w:tcPr>
          <w:p w14:paraId="15E542E6" w14:textId="2EC86382" w:rsidR="002563FC" w:rsidRPr="00D17858" w:rsidRDefault="002563FC" w:rsidP="002563FC">
            <w:pPr>
              <w:rPr>
                <w:rFonts w:ascii="Calibri" w:hAnsi="Calibri" w:cs="Calibri"/>
                <w:color w:val="000000"/>
              </w:rPr>
            </w:pPr>
            <w:r w:rsidRPr="00D17858">
              <w:rPr>
                <w:rFonts w:ascii="Calibri" w:hAnsi="Calibri" w:cs="Calibri"/>
                <w:color w:val="000000"/>
              </w:rPr>
              <w:t>Endocrino</w:t>
            </w:r>
            <w:r w:rsidRPr="00D17858">
              <w:t xml:space="preserve"> </w:t>
            </w:r>
            <w:r w:rsidRPr="00D17858">
              <w:rPr>
                <w:rFonts w:ascii="Calibri" w:hAnsi="Calibri" w:cs="Calibri"/>
                <w:color w:val="000000"/>
              </w:rPr>
              <w:t>Caso clínico</w:t>
            </w:r>
          </w:p>
        </w:tc>
        <w:tc>
          <w:tcPr>
            <w:tcW w:w="3543" w:type="dxa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17443119" w14:textId="3E81E0B1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  <w:proofErr w:type="spellStart"/>
            <w:r w:rsidRPr="00D17858">
              <w:rPr>
                <w:rFonts w:eastAsia="Arial Narrow" w:cstheme="minorHAnsi"/>
                <w:sz w:val="22"/>
                <w:szCs w:val="22"/>
              </w:rPr>
              <w:t>Dra</w:t>
            </w:r>
            <w:proofErr w:type="spellEnd"/>
            <w:r w:rsidRPr="00D17858">
              <w:rPr>
                <w:rFonts w:eastAsia="Arial Narrow" w:cstheme="minorHAnsi"/>
                <w:sz w:val="22"/>
                <w:szCs w:val="22"/>
              </w:rPr>
              <w:t xml:space="preserve"> Camila García </w:t>
            </w:r>
            <w:proofErr w:type="spellStart"/>
            <w:r w:rsidRPr="00D17858">
              <w:rPr>
                <w:rFonts w:eastAsia="Arial Narrow" w:cstheme="minorHAnsi"/>
                <w:sz w:val="22"/>
                <w:szCs w:val="22"/>
              </w:rPr>
              <w:t>Reingardt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2E1C40C2" w14:textId="3A73B19A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Seminario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0CED208E" w14:textId="23951B46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Grupo 2</w:t>
            </w:r>
          </w:p>
        </w:tc>
        <w:tc>
          <w:tcPr>
            <w:tcW w:w="1134" w:type="dxa"/>
          </w:tcPr>
          <w:p w14:paraId="0006A568" w14:textId="5EFB068D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9:45</w:t>
            </w:r>
          </w:p>
        </w:tc>
      </w:tr>
      <w:tr w:rsidR="002563FC" w14:paraId="5BC92496" w14:textId="068E2F45" w:rsidTr="00AA111C">
        <w:tc>
          <w:tcPr>
            <w:tcW w:w="1129" w:type="dxa"/>
            <w:vMerge/>
          </w:tcPr>
          <w:p w14:paraId="08D09573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</w:tcPr>
          <w:p w14:paraId="45020085" w14:textId="589E5129" w:rsidR="002563FC" w:rsidRPr="00D17858" w:rsidRDefault="002563FC" w:rsidP="002563FC">
            <w:pPr>
              <w:rPr>
                <w:rFonts w:ascii="Calibri" w:hAnsi="Calibri" w:cs="Calibri"/>
                <w:color w:val="000000"/>
              </w:rPr>
            </w:pPr>
            <w:r w:rsidRPr="00D17858">
              <w:rPr>
                <w:rFonts w:ascii="Calibri" w:hAnsi="Calibri" w:cs="Calibri"/>
                <w:color w:val="000000"/>
              </w:rPr>
              <w:t>Endocrino</w:t>
            </w:r>
            <w:r w:rsidRPr="00D17858">
              <w:t xml:space="preserve"> </w:t>
            </w:r>
            <w:r w:rsidRPr="00D17858">
              <w:rPr>
                <w:rFonts w:ascii="Calibri" w:hAnsi="Calibri" w:cs="Calibri"/>
                <w:color w:val="000000"/>
              </w:rPr>
              <w:t>Caso clínico</w:t>
            </w:r>
          </w:p>
        </w:tc>
        <w:tc>
          <w:tcPr>
            <w:tcW w:w="3543" w:type="dxa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78DABA71" w14:textId="1795AE89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  <w:proofErr w:type="spellStart"/>
            <w:r w:rsidRPr="00D17858">
              <w:rPr>
                <w:rFonts w:eastAsia="Arial Narrow" w:cstheme="minorHAnsi"/>
                <w:sz w:val="22"/>
                <w:szCs w:val="22"/>
              </w:rPr>
              <w:t>Dra</w:t>
            </w:r>
            <w:proofErr w:type="spellEnd"/>
            <w:r w:rsidRPr="00D17858">
              <w:rPr>
                <w:rFonts w:eastAsia="Arial Narrow" w:cstheme="minorHAnsi"/>
                <w:sz w:val="22"/>
                <w:szCs w:val="22"/>
              </w:rPr>
              <w:t xml:space="preserve"> Camila García </w:t>
            </w:r>
            <w:proofErr w:type="spellStart"/>
            <w:r w:rsidRPr="00D17858">
              <w:rPr>
                <w:rFonts w:eastAsia="Arial Narrow" w:cstheme="minorHAnsi"/>
                <w:sz w:val="22"/>
                <w:szCs w:val="22"/>
              </w:rPr>
              <w:t>Reingardt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7A2F6FDE" w14:textId="290E8C86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Seminario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08E38A5E" w14:textId="0FE52020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Grupo 3</w:t>
            </w:r>
          </w:p>
        </w:tc>
        <w:tc>
          <w:tcPr>
            <w:tcW w:w="1134" w:type="dxa"/>
          </w:tcPr>
          <w:p w14:paraId="1C3FEF39" w14:textId="5F3739C5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11</w:t>
            </w:r>
          </w:p>
        </w:tc>
      </w:tr>
      <w:tr w:rsidR="002563FC" w14:paraId="28666762" w14:textId="0C6679C7" w:rsidTr="00AA111C">
        <w:tc>
          <w:tcPr>
            <w:tcW w:w="1129" w:type="dxa"/>
            <w:vMerge/>
          </w:tcPr>
          <w:p w14:paraId="7D180A57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</w:tcPr>
          <w:p w14:paraId="1E51B89F" w14:textId="13F3F44A" w:rsidR="002563FC" w:rsidRPr="00D17858" w:rsidRDefault="002563FC" w:rsidP="002563FC">
            <w:pPr>
              <w:rPr>
                <w:rFonts w:ascii="Calibri" w:hAnsi="Calibri" w:cs="Calibri"/>
                <w:color w:val="000000"/>
              </w:rPr>
            </w:pPr>
            <w:r w:rsidRPr="00D17858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43" w:type="dxa"/>
          </w:tcPr>
          <w:p w14:paraId="40247FE8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843" w:type="dxa"/>
          </w:tcPr>
          <w:p w14:paraId="534BC072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843" w:type="dxa"/>
          </w:tcPr>
          <w:p w14:paraId="1C22B51A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7A8A5832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</w:tr>
      <w:tr w:rsidR="002563FC" w14:paraId="4B2736B0" w14:textId="72F9B6AF" w:rsidTr="00AA111C">
        <w:tc>
          <w:tcPr>
            <w:tcW w:w="1129" w:type="dxa"/>
            <w:vMerge/>
          </w:tcPr>
          <w:p w14:paraId="4685EF0A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</w:tcPr>
          <w:p w14:paraId="1B303B29" w14:textId="6C539667" w:rsidR="002563FC" w:rsidRPr="00D17858" w:rsidRDefault="002563FC" w:rsidP="002563FC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ECG pediátrico</w:t>
            </w:r>
          </w:p>
        </w:tc>
        <w:tc>
          <w:tcPr>
            <w:tcW w:w="3543" w:type="dxa"/>
            <w:shd w:val="clear" w:color="auto" w:fill="E2EFD9" w:themeFill="accent6" w:themeFillTint="33"/>
          </w:tcPr>
          <w:p w14:paraId="245A5648" w14:textId="57F619AA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  <w:proofErr w:type="spellStart"/>
            <w:r w:rsidRPr="00D17858">
              <w:rPr>
                <w:rFonts w:eastAsia="Arial Narrow" w:cstheme="minorHAnsi"/>
                <w:sz w:val="22"/>
                <w:szCs w:val="22"/>
              </w:rPr>
              <w:t>Dra</w:t>
            </w:r>
            <w:proofErr w:type="spellEnd"/>
            <w:r w:rsidRPr="00D17858">
              <w:rPr>
                <w:rFonts w:eastAsia="Arial Narrow" w:cstheme="minorHAnsi"/>
                <w:sz w:val="22"/>
                <w:szCs w:val="22"/>
              </w:rPr>
              <w:t xml:space="preserve"> Gabriela Guzmán Fernández</w:t>
            </w:r>
          </w:p>
        </w:tc>
        <w:tc>
          <w:tcPr>
            <w:tcW w:w="1843" w:type="dxa"/>
          </w:tcPr>
          <w:p w14:paraId="38ACDF73" w14:textId="32C3EE62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Clase interactiva</w:t>
            </w:r>
          </w:p>
        </w:tc>
        <w:tc>
          <w:tcPr>
            <w:tcW w:w="1843" w:type="dxa"/>
          </w:tcPr>
          <w:p w14:paraId="5B0509B4" w14:textId="1743848C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6B5230CE" w14:textId="11B9EB39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14:30</w:t>
            </w:r>
          </w:p>
        </w:tc>
      </w:tr>
      <w:tr w:rsidR="002563FC" w14:paraId="671012FD" w14:textId="3739F470" w:rsidTr="00AA111C">
        <w:tc>
          <w:tcPr>
            <w:tcW w:w="1129" w:type="dxa"/>
            <w:vMerge/>
          </w:tcPr>
          <w:p w14:paraId="6FD0B786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</w:tcPr>
          <w:p w14:paraId="351D8744" w14:textId="1D6C0F3F" w:rsidR="002563FC" w:rsidRPr="00D17858" w:rsidRDefault="002563FC" w:rsidP="002563FC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Manejo arritmias más frecuentes</w:t>
            </w:r>
          </w:p>
        </w:tc>
        <w:tc>
          <w:tcPr>
            <w:tcW w:w="3543" w:type="dxa"/>
            <w:shd w:val="clear" w:color="auto" w:fill="E2EFD9" w:themeFill="accent6" w:themeFillTint="33"/>
          </w:tcPr>
          <w:p w14:paraId="48DB11A5" w14:textId="4F1D88CD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  <w:proofErr w:type="spellStart"/>
            <w:r w:rsidRPr="00D17858">
              <w:rPr>
                <w:rFonts w:eastAsia="Arial Narrow" w:cstheme="minorHAnsi"/>
                <w:sz w:val="22"/>
                <w:szCs w:val="22"/>
              </w:rPr>
              <w:t>Dra</w:t>
            </w:r>
            <w:proofErr w:type="spellEnd"/>
            <w:r w:rsidRPr="00D17858">
              <w:rPr>
                <w:rFonts w:eastAsia="Arial Narrow" w:cstheme="minorHAnsi"/>
                <w:sz w:val="22"/>
                <w:szCs w:val="22"/>
              </w:rPr>
              <w:t xml:space="preserve"> Gabriela Guzmán Fernández</w:t>
            </w:r>
          </w:p>
        </w:tc>
        <w:tc>
          <w:tcPr>
            <w:tcW w:w="1843" w:type="dxa"/>
          </w:tcPr>
          <w:p w14:paraId="1740CDE5" w14:textId="0F8474AC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Clase interactiva</w:t>
            </w:r>
          </w:p>
        </w:tc>
        <w:tc>
          <w:tcPr>
            <w:tcW w:w="1843" w:type="dxa"/>
          </w:tcPr>
          <w:p w14:paraId="2C2793B3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0559F4C6" w14:textId="533C773C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15:45</w:t>
            </w:r>
          </w:p>
        </w:tc>
      </w:tr>
      <w:tr w:rsidR="002563FC" w14:paraId="2552C22F" w14:textId="08EC64E1" w:rsidTr="00AA111C">
        <w:tc>
          <w:tcPr>
            <w:tcW w:w="1129" w:type="dxa"/>
            <w:vMerge/>
          </w:tcPr>
          <w:p w14:paraId="1EADC42F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</w:tcPr>
          <w:p w14:paraId="0B4C0B94" w14:textId="7B3B1BE1" w:rsidR="002563FC" w:rsidRPr="00D17858" w:rsidRDefault="002563FC" w:rsidP="002563FC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Síncope</w:t>
            </w:r>
          </w:p>
        </w:tc>
        <w:tc>
          <w:tcPr>
            <w:tcW w:w="3543" w:type="dxa"/>
            <w:shd w:val="clear" w:color="auto" w:fill="E2EFD9" w:themeFill="accent6" w:themeFillTint="33"/>
          </w:tcPr>
          <w:p w14:paraId="7F64F1B2" w14:textId="7165F76B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  <w:proofErr w:type="spellStart"/>
            <w:r w:rsidRPr="00D17858">
              <w:rPr>
                <w:rFonts w:eastAsia="Arial Narrow" w:cstheme="minorHAnsi"/>
                <w:sz w:val="22"/>
                <w:szCs w:val="22"/>
              </w:rPr>
              <w:t>Dra</w:t>
            </w:r>
            <w:proofErr w:type="spellEnd"/>
            <w:r w:rsidRPr="00D17858">
              <w:rPr>
                <w:rFonts w:eastAsia="Arial Narrow" w:cstheme="minorHAnsi"/>
                <w:sz w:val="22"/>
                <w:szCs w:val="22"/>
              </w:rPr>
              <w:t xml:space="preserve"> Gabriela Guzmán Fernández</w:t>
            </w:r>
          </w:p>
        </w:tc>
        <w:tc>
          <w:tcPr>
            <w:tcW w:w="1843" w:type="dxa"/>
          </w:tcPr>
          <w:p w14:paraId="5E993E10" w14:textId="7F7E85C9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 xml:space="preserve">Clase interactiva </w:t>
            </w:r>
          </w:p>
        </w:tc>
        <w:tc>
          <w:tcPr>
            <w:tcW w:w="1843" w:type="dxa"/>
          </w:tcPr>
          <w:p w14:paraId="37EEC427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5DE7EBED" w14:textId="5C9B473D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17</w:t>
            </w:r>
          </w:p>
        </w:tc>
      </w:tr>
      <w:tr w:rsidR="002563FC" w14:paraId="3EB61B60" w14:textId="024DF224" w:rsidTr="00AA111C">
        <w:tc>
          <w:tcPr>
            <w:tcW w:w="1129" w:type="dxa"/>
            <w:vMerge/>
          </w:tcPr>
          <w:p w14:paraId="66F1DD14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BB301D" w14:textId="679842DB" w:rsidR="002563FC" w:rsidRPr="00D17858" w:rsidRDefault="002563FC" w:rsidP="002563FC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43" w:type="dxa"/>
          </w:tcPr>
          <w:p w14:paraId="1331BF4D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843" w:type="dxa"/>
          </w:tcPr>
          <w:p w14:paraId="76849CA0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843" w:type="dxa"/>
          </w:tcPr>
          <w:p w14:paraId="5879940B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4B3155D1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</w:tr>
      <w:tr w:rsidR="002563FC" w14:paraId="24DF8687" w14:textId="069DF03C" w:rsidTr="00AA111C">
        <w:tc>
          <w:tcPr>
            <w:tcW w:w="1129" w:type="dxa"/>
            <w:vMerge w:val="restart"/>
          </w:tcPr>
          <w:p w14:paraId="2332E5CA" w14:textId="23D4AB67" w:rsidR="002563FC" w:rsidRPr="00D17858" w:rsidRDefault="00856CE4" w:rsidP="002563FC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29/10</w:t>
            </w: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</w:tcPr>
          <w:p w14:paraId="72A632B3" w14:textId="52D79D0A" w:rsidR="002563FC" w:rsidRPr="00D17858" w:rsidRDefault="002563FC" w:rsidP="002563FC">
            <w:pPr>
              <w:rPr>
                <w:rFonts w:ascii="Calibri" w:hAnsi="Calibri" w:cs="Calibri"/>
                <w:color w:val="000000"/>
              </w:rPr>
            </w:pPr>
            <w:r w:rsidRPr="00D17858">
              <w:rPr>
                <w:rFonts w:ascii="Calibri" w:hAnsi="Calibri" w:cs="Calibri"/>
                <w:color w:val="000000"/>
              </w:rPr>
              <w:t xml:space="preserve">Ex. </w:t>
            </w:r>
            <w:proofErr w:type="spellStart"/>
            <w:r w:rsidRPr="00D17858">
              <w:rPr>
                <w:rFonts w:ascii="Calibri" w:hAnsi="Calibri" w:cs="Calibri"/>
                <w:color w:val="000000"/>
              </w:rPr>
              <w:t>Oftalmo</w:t>
            </w:r>
            <w:proofErr w:type="spellEnd"/>
            <w:r w:rsidRPr="00D17858">
              <w:rPr>
                <w:rFonts w:ascii="Calibri" w:hAnsi="Calibri" w:cs="Calibri"/>
                <w:color w:val="000000"/>
              </w:rPr>
              <w:t xml:space="preserve"> Vicio </w:t>
            </w:r>
            <w:proofErr w:type="spellStart"/>
            <w:r w:rsidRPr="00D17858">
              <w:rPr>
                <w:rFonts w:ascii="Calibri" w:hAnsi="Calibri" w:cs="Calibri"/>
                <w:color w:val="000000"/>
              </w:rPr>
              <w:t>ref</w:t>
            </w:r>
            <w:proofErr w:type="spellEnd"/>
          </w:p>
        </w:tc>
        <w:tc>
          <w:tcPr>
            <w:tcW w:w="3543" w:type="dxa"/>
            <w:shd w:val="clear" w:color="auto" w:fill="E2EFD9" w:themeFill="accent6" w:themeFillTint="33"/>
          </w:tcPr>
          <w:p w14:paraId="6CF3DF55" w14:textId="11E94EA8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  <w:proofErr w:type="spellStart"/>
            <w:r w:rsidRPr="00D17858">
              <w:rPr>
                <w:rFonts w:eastAsia="Arial Narrow" w:cstheme="minorHAnsi"/>
                <w:sz w:val="22"/>
                <w:szCs w:val="22"/>
              </w:rPr>
              <w:t>Dra</w:t>
            </w:r>
            <w:proofErr w:type="spellEnd"/>
            <w:r w:rsidRPr="00D17858">
              <w:rPr>
                <w:rFonts w:eastAsia="Arial Narrow" w:cstheme="minorHAnsi"/>
                <w:sz w:val="22"/>
                <w:szCs w:val="22"/>
              </w:rPr>
              <w:t xml:space="preserve"> Sylvia Araneda</w:t>
            </w:r>
          </w:p>
        </w:tc>
        <w:tc>
          <w:tcPr>
            <w:tcW w:w="1843" w:type="dxa"/>
          </w:tcPr>
          <w:p w14:paraId="62CBA5B4" w14:textId="235C144E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Clase</w:t>
            </w:r>
          </w:p>
        </w:tc>
        <w:tc>
          <w:tcPr>
            <w:tcW w:w="1843" w:type="dxa"/>
          </w:tcPr>
          <w:p w14:paraId="39A0E4E6" w14:textId="7B0E2023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Lectura previa</w:t>
            </w:r>
          </w:p>
        </w:tc>
        <w:tc>
          <w:tcPr>
            <w:tcW w:w="1134" w:type="dxa"/>
          </w:tcPr>
          <w:p w14:paraId="6C7A24B8" w14:textId="5E92A66B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8:30</w:t>
            </w:r>
          </w:p>
        </w:tc>
      </w:tr>
      <w:tr w:rsidR="002563FC" w14:paraId="65C007C2" w14:textId="046D5543" w:rsidTr="00AA111C">
        <w:tc>
          <w:tcPr>
            <w:tcW w:w="1129" w:type="dxa"/>
            <w:vMerge/>
          </w:tcPr>
          <w:p w14:paraId="11572CEC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</w:tcPr>
          <w:p w14:paraId="58630BB6" w14:textId="7A20A986" w:rsidR="002563FC" w:rsidRPr="00D17858" w:rsidRDefault="002563FC" w:rsidP="002563FC">
            <w:pPr>
              <w:rPr>
                <w:rFonts w:ascii="Calibri" w:hAnsi="Calibri" w:cs="Calibri"/>
                <w:color w:val="000000"/>
              </w:rPr>
            </w:pPr>
            <w:r w:rsidRPr="00D17858">
              <w:rPr>
                <w:rFonts w:ascii="Calibri" w:hAnsi="Calibri" w:cs="Calibri"/>
                <w:color w:val="000000"/>
              </w:rPr>
              <w:t>Estrabismo</w:t>
            </w:r>
          </w:p>
        </w:tc>
        <w:tc>
          <w:tcPr>
            <w:tcW w:w="3543" w:type="dxa"/>
            <w:shd w:val="clear" w:color="auto" w:fill="E2EFD9" w:themeFill="accent6" w:themeFillTint="33"/>
          </w:tcPr>
          <w:p w14:paraId="6AC524E0" w14:textId="45F1379B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  <w:proofErr w:type="spellStart"/>
            <w:r w:rsidRPr="00D17858">
              <w:rPr>
                <w:rFonts w:eastAsia="Arial Narrow" w:cstheme="minorHAnsi"/>
                <w:sz w:val="22"/>
                <w:szCs w:val="22"/>
              </w:rPr>
              <w:t>Dra</w:t>
            </w:r>
            <w:proofErr w:type="spellEnd"/>
            <w:r w:rsidRPr="00D17858">
              <w:rPr>
                <w:rFonts w:eastAsia="Arial Narrow" w:cstheme="minorHAnsi"/>
                <w:sz w:val="22"/>
                <w:szCs w:val="22"/>
              </w:rPr>
              <w:t xml:space="preserve"> Sylvia Araneda</w:t>
            </w:r>
          </w:p>
        </w:tc>
        <w:tc>
          <w:tcPr>
            <w:tcW w:w="1843" w:type="dxa"/>
          </w:tcPr>
          <w:p w14:paraId="28248476" w14:textId="4EACC42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Clase</w:t>
            </w:r>
          </w:p>
        </w:tc>
        <w:tc>
          <w:tcPr>
            <w:tcW w:w="1843" w:type="dxa"/>
          </w:tcPr>
          <w:p w14:paraId="1BFA69AD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70B4DE46" w14:textId="3B0730A3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9:45</w:t>
            </w:r>
          </w:p>
        </w:tc>
      </w:tr>
      <w:tr w:rsidR="002563FC" w14:paraId="0A5415DC" w14:textId="70BEF674" w:rsidTr="00AA111C">
        <w:tc>
          <w:tcPr>
            <w:tcW w:w="1129" w:type="dxa"/>
            <w:vMerge/>
          </w:tcPr>
          <w:p w14:paraId="28FF9075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</w:tcPr>
          <w:p w14:paraId="6F559D6F" w14:textId="56FCA623" w:rsidR="002563FC" w:rsidRPr="00D17858" w:rsidRDefault="002563FC" w:rsidP="002563FC">
            <w:pPr>
              <w:rPr>
                <w:rFonts w:ascii="Calibri" w:hAnsi="Calibri" w:cs="Calibri"/>
                <w:color w:val="000000"/>
              </w:rPr>
            </w:pPr>
            <w:r w:rsidRPr="00D17858">
              <w:rPr>
                <w:rFonts w:ascii="Calibri" w:hAnsi="Calibri" w:cs="Calibri"/>
                <w:color w:val="000000"/>
              </w:rPr>
              <w:t xml:space="preserve">Urgencias </w:t>
            </w:r>
            <w:proofErr w:type="spellStart"/>
            <w:r w:rsidRPr="00D17858">
              <w:rPr>
                <w:rFonts w:ascii="Calibri" w:hAnsi="Calibri" w:cs="Calibri"/>
                <w:color w:val="000000"/>
              </w:rPr>
              <w:t>oftalmo</w:t>
            </w:r>
            <w:proofErr w:type="spellEnd"/>
          </w:p>
        </w:tc>
        <w:tc>
          <w:tcPr>
            <w:tcW w:w="3543" w:type="dxa"/>
            <w:shd w:val="clear" w:color="auto" w:fill="E2EFD9" w:themeFill="accent6" w:themeFillTint="33"/>
          </w:tcPr>
          <w:p w14:paraId="4285AFB9" w14:textId="51EF18AA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  <w:proofErr w:type="spellStart"/>
            <w:r w:rsidRPr="00D17858">
              <w:rPr>
                <w:rFonts w:eastAsia="Arial Narrow" w:cstheme="minorHAnsi"/>
                <w:sz w:val="22"/>
                <w:szCs w:val="22"/>
              </w:rPr>
              <w:t>Dra</w:t>
            </w:r>
            <w:proofErr w:type="spellEnd"/>
            <w:r w:rsidRPr="00D17858">
              <w:rPr>
                <w:rFonts w:eastAsia="Arial Narrow" w:cstheme="minorHAnsi"/>
                <w:sz w:val="22"/>
                <w:szCs w:val="22"/>
              </w:rPr>
              <w:t xml:space="preserve"> Sylvia Araneda</w:t>
            </w:r>
          </w:p>
        </w:tc>
        <w:tc>
          <w:tcPr>
            <w:tcW w:w="1843" w:type="dxa"/>
          </w:tcPr>
          <w:p w14:paraId="1DB3248D" w14:textId="54EDF9F0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Clase</w:t>
            </w:r>
          </w:p>
        </w:tc>
        <w:tc>
          <w:tcPr>
            <w:tcW w:w="1843" w:type="dxa"/>
          </w:tcPr>
          <w:p w14:paraId="7C8DEE9D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6C08027B" w14:textId="1DE1A7EC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11</w:t>
            </w:r>
          </w:p>
        </w:tc>
      </w:tr>
      <w:tr w:rsidR="002563FC" w14:paraId="233519B6" w14:textId="03C6BB83" w:rsidTr="00AA111C">
        <w:tc>
          <w:tcPr>
            <w:tcW w:w="1129" w:type="dxa"/>
            <w:vMerge/>
          </w:tcPr>
          <w:p w14:paraId="797CC2B6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</w:tcPr>
          <w:p w14:paraId="4246AF76" w14:textId="05EAA723" w:rsidR="002563FC" w:rsidRPr="00D17858" w:rsidRDefault="002563FC" w:rsidP="002563FC">
            <w:pPr>
              <w:rPr>
                <w:rFonts w:ascii="Calibri" w:hAnsi="Calibri" w:cs="Calibri"/>
                <w:color w:val="000000"/>
              </w:rPr>
            </w:pPr>
            <w:r w:rsidRPr="00D17858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43" w:type="dxa"/>
            <w:shd w:val="clear" w:color="auto" w:fill="E2EFD9" w:themeFill="accent6" w:themeFillTint="33"/>
          </w:tcPr>
          <w:p w14:paraId="2CC618B6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843" w:type="dxa"/>
          </w:tcPr>
          <w:p w14:paraId="46AEC599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843" w:type="dxa"/>
          </w:tcPr>
          <w:p w14:paraId="39DF635C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49F3A606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</w:tr>
      <w:tr w:rsidR="002563FC" w14:paraId="593E3FB9" w14:textId="769830F0" w:rsidTr="00AA111C">
        <w:tc>
          <w:tcPr>
            <w:tcW w:w="1129" w:type="dxa"/>
            <w:vMerge/>
          </w:tcPr>
          <w:p w14:paraId="29B0FE90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</w:tcPr>
          <w:p w14:paraId="0622A9F7" w14:textId="1FF4240A" w:rsidR="002563FC" w:rsidRPr="00D17858" w:rsidRDefault="002563FC" w:rsidP="002563FC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43" w:type="dxa"/>
            <w:shd w:val="clear" w:color="auto" w:fill="E2EFD9" w:themeFill="accent6" w:themeFillTint="33"/>
          </w:tcPr>
          <w:p w14:paraId="7ADF1F6D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</w:tcPr>
          <w:p w14:paraId="5CC5895D" w14:textId="1C85D34B" w:rsidR="002563FC" w:rsidRPr="00D17858" w:rsidRDefault="002563FC" w:rsidP="002563FC"/>
        </w:tc>
        <w:tc>
          <w:tcPr>
            <w:tcW w:w="1843" w:type="dxa"/>
            <w:shd w:val="clear" w:color="auto" w:fill="auto"/>
          </w:tcPr>
          <w:p w14:paraId="21339CDD" w14:textId="77777777" w:rsidR="002563FC" w:rsidRPr="00D17858" w:rsidRDefault="002563FC" w:rsidP="002563FC"/>
        </w:tc>
        <w:tc>
          <w:tcPr>
            <w:tcW w:w="1134" w:type="dxa"/>
            <w:shd w:val="clear" w:color="auto" w:fill="auto"/>
          </w:tcPr>
          <w:p w14:paraId="54158939" w14:textId="6A5301E9" w:rsidR="002563FC" w:rsidRPr="00D17858" w:rsidRDefault="002563FC" w:rsidP="002563FC">
            <w:r>
              <w:t>14:30</w:t>
            </w:r>
          </w:p>
        </w:tc>
      </w:tr>
      <w:tr w:rsidR="002563FC" w14:paraId="57E84466" w14:textId="0ADBE94D" w:rsidTr="00AA111C">
        <w:tc>
          <w:tcPr>
            <w:tcW w:w="1129" w:type="dxa"/>
            <w:vMerge/>
          </w:tcPr>
          <w:p w14:paraId="6A4F534E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</w:tcPr>
          <w:p w14:paraId="003BB91F" w14:textId="5B0B40D1" w:rsidR="002563FC" w:rsidRPr="00D17858" w:rsidRDefault="002563FC" w:rsidP="002563FC">
            <w:pPr>
              <w:rPr>
                <w:rFonts w:ascii="Calibri" w:hAnsi="Calibri" w:cs="Calibri"/>
                <w:color w:val="000000"/>
              </w:rPr>
            </w:pPr>
            <w:r w:rsidRPr="00D17858">
              <w:rPr>
                <w:rFonts w:ascii="Calibri" w:hAnsi="Calibri" w:cs="Calibri"/>
                <w:color w:val="000000"/>
              </w:rPr>
              <w:t>Sind Down</w:t>
            </w:r>
          </w:p>
        </w:tc>
        <w:tc>
          <w:tcPr>
            <w:tcW w:w="3543" w:type="dxa"/>
            <w:shd w:val="clear" w:color="auto" w:fill="E2EFD9" w:themeFill="accent6" w:themeFillTint="33"/>
          </w:tcPr>
          <w:p w14:paraId="0E398F50" w14:textId="5087F410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 w:rsidRPr="00D17858">
              <w:rPr>
                <w:rFonts w:eastAsia="Arial Narrow" w:cstheme="minorHAnsi"/>
                <w:sz w:val="22"/>
                <w:szCs w:val="22"/>
                <w:lang w:val="en-US"/>
              </w:rPr>
              <w:t xml:space="preserve">Dra. Jutta Von </w:t>
            </w:r>
            <w:proofErr w:type="spellStart"/>
            <w:r w:rsidRPr="00D17858">
              <w:rPr>
                <w:rFonts w:eastAsia="Arial Narrow" w:cstheme="minorHAnsi"/>
                <w:sz w:val="22"/>
                <w:szCs w:val="22"/>
                <w:lang w:val="en-US"/>
              </w:rPr>
              <w:t>Freeden</w:t>
            </w:r>
            <w:proofErr w:type="spellEnd"/>
            <w:r w:rsidRPr="00D17858">
              <w:rPr>
                <w:rFonts w:eastAsia="Arial Narrow" w:cstheme="minorHAnsi"/>
                <w:sz w:val="22"/>
                <w:szCs w:val="22"/>
                <w:lang w:val="en-US"/>
              </w:rPr>
              <w:t xml:space="preserve"> Stange</w:t>
            </w:r>
          </w:p>
        </w:tc>
        <w:tc>
          <w:tcPr>
            <w:tcW w:w="1843" w:type="dxa"/>
          </w:tcPr>
          <w:p w14:paraId="513BBA9E" w14:textId="7CCD1C66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 w:rsidRPr="00A717C2">
              <w:t>Clase interactiva</w:t>
            </w:r>
          </w:p>
        </w:tc>
        <w:tc>
          <w:tcPr>
            <w:tcW w:w="1843" w:type="dxa"/>
          </w:tcPr>
          <w:p w14:paraId="7B731D56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1134" w:type="dxa"/>
          </w:tcPr>
          <w:p w14:paraId="0A396BC6" w14:textId="46150EF4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15:45</w:t>
            </w:r>
          </w:p>
        </w:tc>
      </w:tr>
      <w:tr w:rsidR="002563FC" w14:paraId="173BD36F" w14:textId="4508032E" w:rsidTr="00AA111C">
        <w:tc>
          <w:tcPr>
            <w:tcW w:w="1129" w:type="dxa"/>
            <w:vMerge/>
          </w:tcPr>
          <w:p w14:paraId="0C256DCA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</w:tcPr>
          <w:p w14:paraId="12F193A9" w14:textId="63160D7F" w:rsidR="002563FC" w:rsidRPr="00D17858" w:rsidRDefault="002563FC" w:rsidP="002563FC">
            <w:pPr>
              <w:rPr>
                <w:rFonts w:ascii="Calibri" w:hAnsi="Calibri" w:cs="Calibri"/>
                <w:color w:val="000000"/>
              </w:rPr>
            </w:pPr>
            <w:proofErr w:type="gramStart"/>
            <w:r>
              <w:rPr>
                <w:rFonts w:ascii="Calibri" w:hAnsi="Calibri" w:cs="Calibri"/>
                <w:color w:val="000000"/>
              </w:rPr>
              <w:t>Estridor  congénito</w:t>
            </w:r>
            <w:proofErr w:type="gramEnd"/>
            <w:r>
              <w:rPr>
                <w:rFonts w:ascii="Calibri" w:hAnsi="Calibri" w:cs="Calibri"/>
                <w:color w:val="000000"/>
              </w:rPr>
              <w:t xml:space="preserve"> Epistaxis</w:t>
            </w:r>
          </w:p>
        </w:tc>
        <w:tc>
          <w:tcPr>
            <w:tcW w:w="3543" w:type="dxa"/>
            <w:shd w:val="clear" w:color="auto" w:fill="E2EFD9" w:themeFill="accent6" w:themeFillTint="33"/>
          </w:tcPr>
          <w:p w14:paraId="58BA737D" w14:textId="2D3502B5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 xml:space="preserve">Dr </w:t>
            </w:r>
            <w:proofErr w:type="spellStart"/>
            <w:r>
              <w:rPr>
                <w:rFonts w:eastAsia="Arial Narrow" w:cstheme="minorHAnsi"/>
                <w:sz w:val="22"/>
                <w:szCs w:val="22"/>
              </w:rPr>
              <w:t>Nestor</w:t>
            </w:r>
            <w:proofErr w:type="spellEnd"/>
            <w:r>
              <w:rPr>
                <w:rFonts w:eastAsia="Arial Narrow" w:cstheme="minorHAnsi"/>
                <w:sz w:val="22"/>
                <w:szCs w:val="22"/>
              </w:rPr>
              <w:t xml:space="preserve"> Quitral</w:t>
            </w:r>
          </w:p>
        </w:tc>
        <w:tc>
          <w:tcPr>
            <w:tcW w:w="1843" w:type="dxa"/>
          </w:tcPr>
          <w:p w14:paraId="03ED6BFD" w14:textId="732156CB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  <w:r w:rsidRPr="00A717C2">
              <w:t>Clase interactiva</w:t>
            </w:r>
          </w:p>
        </w:tc>
        <w:tc>
          <w:tcPr>
            <w:tcW w:w="1843" w:type="dxa"/>
          </w:tcPr>
          <w:p w14:paraId="465479C3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31D0182A" w14:textId="30EB75FE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17</w:t>
            </w:r>
          </w:p>
        </w:tc>
      </w:tr>
      <w:tr w:rsidR="002563FC" w14:paraId="34BE268A" w14:textId="3C8FD68A" w:rsidTr="00AA111C">
        <w:tc>
          <w:tcPr>
            <w:tcW w:w="1129" w:type="dxa"/>
            <w:vMerge/>
          </w:tcPr>
          <w:p w14:paraId="75ADE460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1F1D3B" w14:textId="2616008C" w:rsidR="002563FC" w:rsidRPr="00D17858" w:rsidRDefault="002563FC" w:rsidP="002563FC">
            <w:pPr>
              <w:rPr>
                <w:rFonts w:ascii="Calibri" w:hAnsi="Calibri" w:cs="Calibri"/>
                <w:color w:val="000000"/>
              </w:rPr>
            </w:pPr>
            <w:r w:rsidRPr="00D17858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43" w:type="dxa"/>
          </w:tcPr>
          <w:p w14:paraId="63B118B4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843" w:type="dxa"/>
          </w:tcPr>
          <w:p w14:paraId="1C0D9B0B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843" w:type="dxa"/>
          </w:tcPr>
          <w:p w14:paraId="5101ACD1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484FB421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</w:tr>
      <w:tr w:rsidR="002563FC" w14:paraId="4150B562" w14:textId="560FAD62" w:rsidTr="00AA111C">
        <w:tc>
          <w:tcPr>
            <w:tcW w:w="13887" w:type="dxa"/>
            <w:gridSpan w:val="6"/>
          </w:tcPr>
          <w:p w14:paraId="0AFDAFDF" w14:textId="3F34F621" w:rsidR="002563FC" w:rsidRPr="00D17858" w:rsidRDefault="002563FC" w:rsidP="002563FC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SEMANA 4</w:t>
            </w:r>
          </w:p>
        </w:tc>
      </w:tr>
      <w:tr w:rsidR="002563FC" w14:paraId="72854DBA" w14:textId="4151682C" w:rsidTr="00AA111C">
        <w:tc>
          <w:tcPr>
            <w:tcW w:w="1129" w:type="dxa"/>
            <w:vMerge w:val="restart"/>
          </w:tcPr>
          <w:p w14:paraId="0D49D98E" w14:textId="10CECC95" w:rsidR="002563FC" w:rsidRPr="00D17858" w:rsidRDefault="00856CE4" w:rsidP="002563FC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02/11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bottom"/>
          </w:tcPr>
          <w:p w14:paraId="652BD9CD" w14:textId="7D8902A5" w:rsidR="002563FC" w:rsidRPr="00D17858" w:rsidRDefault="002563FC" w:rsidP="002563FC">
            <w:pPr>
              <w:rPr>
                <w:rFonts w:ascii="Calibri" w:hAnsi="Calibri" w:cs="Calibri"/>
                <w:color w:val="000000"/>
              </w:rPr>
            </w:pPr>
            <w:r w:rsidRPr="00D17858">
              <w:rPr>
                <w:rFonts w:ascii="Calibri" w:hAnsi="Calibri" w:cs="Calibri"/>
                <w:color w:val="000000"/>
              </w:rPr>
              <w:t xml:space="preserve">Evaluación Unidad I </w:t>
            </w:r>
          </w:p>
        </w:tc>
        <w:tc>
          <w:tcPr>
            <w:tcW w:w="3543" w:type="dxa"/>
            <w:shd w:val="clear" w:color="auto" w:fill="FFD966" w:themeFill="accent4" w:themeFillTint="99"/>
          </w:tcPr>
          <w:p w14:paraId="5E4F76AC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FFD966" w:themeFill="accent4" w:themeFillTint="99"/>
          </w:tcPr>
          <w:p w14:paraId="29887F39" w14:textId="4DE8B886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Prueba</w:t>
            </w:r>
          </w:p>
        </w:tc>
        <w:tc>
          <w:tcPr>
            <w:tcW w:w="1843" w:type="dxa"/>
            <w:shd w:val="clear" w:color="auto" w:fill="FFD966" w:themeFill="accent4" w:themeFillTint="99"/>
          </w:tcPr>
          <w:p w14:paraId="74858645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FFD966" w:themeFill="accent4" w:themeFillTint="99"/>
          </w:tcPr>
          <w:p w14:paraId="417CF9BB" w14:textId="27B974B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14:30</w:t>
            </w:r>
          </w:p>
        </w:tc>
      </w:tr>
      <w:tr w:rsidR="002563FC" w14:paraId="5D926CC3" w14:textId="4FA0DAB8" w:rsidTr="00AA111C">
        <w:tc>
          <w:tcPr>
            <w:tcW w:w="1129" w:type="dxa"/>
            <w:vMerge/>
          </w:tcPr>
          <w:p w14:paraId="73E8943E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</w:tcPr>
          <w:p w14:paraId="3C8C06DC" w14:textId="24F3C789" w:rsidR="002563FC" w:rsidRPr="00D17858" w:rsidRDefault="002563FC" w:rsidP="002563FC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43" w:type="dxa"/>
          </w:tcPr>
          <w:p w14:paraId="62EFF4F8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843" w:type="dxa"/>
          </w:tcPr>
          <w:p w14:paraId="2A95C023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843" w:type="dxa"/>
          </w:tcPr>
          <w:p w14:paraId="4DF8C3B9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5B797536" w14:textId="10BF6800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15:45</w:t>
            </w:r>
          </w:p>
        </w:tc>
      </w:tr>
      <w:tr w:rsidR="002563FC" w14:paraId="0F714426" w14:textId="6623E559" w:rsidTr="00AA111C">
        <w:tc>
          <w:tcPr>
            <w:tcW w:w="1129" w:type="dxa"/>
            <w:vMerge/>
          </w:tcPr>
          <w:p w14:paraId="55679F9C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vAlign w:val="bottom"/>
          </w:tcPr>
          <w:p w14:paraId="0362F99E" w14:textId="22EB12B6" w:rsidR="002563FC" w:rsidRPr="00D17858" w:rsidRDefault="002563FC" w:rsidP="002563FC">
            <w:pPr>
              <w:rPr>
                <w:rFonts w:ascii="Calibri" w:hAnsi="Calibri" w:cs="Calibri"/>
                <w:color w:val="000000"/>
              </w:rPr>
            </w:pPr>
            <w:r w:rsidRPr="00D17858">
              <w:rPr>
                <w:rFonts w:ascii="Calibri" w:hAnsi="Calibri" w:cs="Calibri"/>
                <w:color w:val="000000"/>
              </w:rPr>
              <w:t>OM</w:t>
            </w:r>
            <w:r>
              <w:rPr>
                <w:rFonts w:ascii="Calibri" w:hAnsi="Calibri" w:cs="Calibri"/>
                <w:color w:val="000000"/>
              </w:rPr>
              <w:t>A recurrente</w:t>
            </w:r>
          </w:p>
        </w:tc>
        <w:tc>
          <w:tcPr>
            <w:tcW w:w="3543" w:type="dxa"/>
            <w:shd w:val="clear" w:color="auto" w:fill="E2EFD9" w:themeFill="accent6" w:themeFillTint="33"/>
          </w:tcPr>
          <w:p w14:paraId="070EE2FE" w14:textId="45435D60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  <w:proofErr w:type="spellStart"/>
            <w:r w:rsidRPr="00D17858">
              <w:rPr>
                <w:rFonts w:eastAsia="Arial Narrow" w:cstheme="minorHAnsi"/>
                <w:sz w:val="22"/>
                <w:szCs w:val="22"/>
              </w:rPr>
              <w:t>Dra</w:t>
            </w:r>
            <w:proofErr w:type="spellEnd"/>
            <w:r w:rsidRPr="00D17858">
              <w:rPr>
                <w:rFonts w:eastAsia="Arial Narrow" w:cstheme="minorHAnsi"/>
                <w:sz w:val="22"/>
                <w:szCs w:val="22"/>
              </w:rPr>
              <w:t xml:space="preserve"> Michelle Arroyo</w:t>
            </w:r>
          </w:p>
        </w:tc>
        <w:tc>
          <w:tcPr>
            <w:tcW w:w="1843" w:type="dxa"/>
          </w:tcPr>
          <w:p w14:paraId="6126CD6A" w14:textId="2B2CF5C8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  <w:r w:rsidRPr="004D6F82">
              <w:rPr>
                <w:rFonts w:eastAsia="Arial Narrow" w:cstheme="minorHAnsi"/>
                <w:sz w:val="22"/>
                <w:szCs w:val="22"/>
              </w:rPr>
              <w:t>Clase interactiva</w:t>
            </w:r>
          </w:p>
        </w:tc>
        <w:tc>
          <w:tcPr>
            <w:tcW w:w="1843" w:type="dxa"/>
          </w:tcPr>
          <w:p w14:paraId="28A33C9E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19593C76" w14:textId="1A058179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17</w:t>
            </w:r>
          </w:p>
        </w:tc>
      </w:tr>
      <w:tr w:rsidR="002563FC" w14:paraId="58634435" w14:textId="6491DFAC" w:rsidTr="00AA111C">
        <w:tc>
          <w:tcPr>
            <w:tcW w:w="1129" w:type="dxa"/>
            <w:vMerge/>
          </w:tcPr>
          <w:p w14:paraId="2257B340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3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vAlign w:val="bottom"/>
          </w:tcPr>
          <w:p w14:paraId="198460F0" w14:textId="483F5D12" w:rsidR="002563FC" w:rsidRPr="00D17858" w:rsidRDefault="002563FC" w:rsidP="002563FC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43" w:type="dxa"/>
          </w:tcPr>
          <w:p w14:paraId="0687A3FE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843" w:type="dxa"/>
          </w:tcPr>
          <w:p w14:paraId="1CAB01B8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843" w:type="dxa"/>
          </w:tcPr>
          <w:p w14:paraId="676DBD64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7807A574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</w:tr>
      <w:tr w:rsidR="002563FC" w14:paraId="3245B9B5" w14:textId="3E206C69" w:rsidTr="00AA111C">
        <w:tc>
          <w:tcPr>
            <w:tcW w:w="1129" w:type="dxa"/>
            <w:vMerge/>
          </w:tcPr>
          <w:p w14:paraId="72998FE9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32C4AD" w14:textId="616AF603" w:rsidR="002563FC" w:rsidRPr="00D17858" w:rsidRDefault="002563FC" w:rsidP="002563FC">
            <w:pPr>
              <w:rPr>
                <w:rFonts w:ascii="Calibri" w:hAnsi="Calibri" w:cs="Calibri"/>
                <w:color w:val="000000"/>
              </w:rPr>
            </w:pPr>
            <w:r w:rsidRPr="00D17858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43" w:type="dxa"/>
          </w:tcPr>
          <w:p w14:paraId="1EAFCB09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843" w:type="dxa"/>
          </w:tcPr>
          <w:p w14:paraId="590CD5DC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843" w:type="dxa"/>
          </w:tcPr>
          <w:p w14:paraId="5C753E99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18EF6015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</w:tr>
      <w:tr w:rsidR="002563FC" w14:paraId="198922C3" w14:textId="7C0657AF" w:rsidTr="00AA111C">
        <w:tc>
          <w:tcPr>
            <w:tcW w:w="1129" w:type="dxa"/>
            <w:vMerge w:val="restart"/>
          </w:tcPr>
          <w:p w14:paraId="36C51902" w14:textId="4A7FD52D" w:rsidR="002563FC" w:rsidRPr="00D17858" w:rsidRDefault="00856CE4" w:rsidP="002563FC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4/11</w:t>
            </w: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</w:tcPr>
          <w:p w14:paraId="425D24CA" w14:textId="2902FCC3" w:rsidR="002563FC" w:rsidRPr="00D17858" w:rsidRDefault="002563FC" w:rsidP="002563FC">
            <w:pPr>
              <w:rPr>
                <w:rFonts w:ascii="Calibri" w:hAnsi="Calibri" w:cs="Calibri"/>
                <w:color w:val="000000"/>
              </w:rPr>
            </w:pPr>
            <w:r w:rsidRPr="00D17858">
              <w:rPr>
                <w:rFonts w:ascii="Calibri" w:hAnsi="Calibri" w:cs="Calibri"/>
                <w:color w:val="000000"/>
              </w:rPr>
              <w:t>DSM y Re DSM</w:t>
            </w:r>
          </w:p>
        </w:tc>
        <w:tc>
          <w:tcPr>
            <w:tcW w:w="3543" w:type="dxa"/>
            <w:shd w:val="clear" w:color="auto" w:fill="E2EFD9" w:themeFill="accent6" w:themeFillTint="33"/>
          </w:tcPr>
          <w:p w14:paraId="0A5922AB" w14:textId="02991631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  <w:proofErr w:type="spellStart"/>
            <w:r w:rsidRPr="00D17858">
              <w:rPr>
                <w:rFonts w:eastAsia="Arial Narrow" w:cstheme="minorHAnsi"/>
                <w:sz w:val="22"/>
                <w:szCs w:val="22"/>
              </w:rPr>
              <w:t>Dra</w:t>
            </w:r>
            <w:proofErr w:type="spellEnd"/>
            <w:r w:rsidRPr="00D17858">
              <w:rPr>
                <w:rFonts w:eastAsia="Arial Narrow" w:cstheme="minorHAnsi"/>
                <w:sz w:val="22"/>
                <w:szCs w:val="22"/>
              </w:rPr>
              <w:t xml:space="preserve"> Eliana Jeldres Cabrera</w:t>
            </w:r>
          </w:p>
        </w:tc>
        <w:tc>
          <w:tcPr>
            <w:tcW w:w="1843" w:type="dxa"/>
          </w:tcPr>
          <w:p w14:paraId="18939FF6" w14:textId="77B39DB3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  <w:r w:rsidRPr="004C12DE">
              <w:t>Clase interactiva</w:t>
            </w:r>
          </w:p>
        </w:tc>
        <w:tc>
          <w:tcPr>
            <w:tcW w:w="1843" w:type="dxa"/>
          </w:tcPr>
          <w:p w14:paraId="726C6FCA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450986E7" w14:textId="6ACD9488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8:30</w:t>
            </w:r>
          </w:p>
        </w:tc>
      </w:tr>
      <w:tr w:rsidR="002563FC" w14:paraId="29AD2E2F" w14:textId="420D33F0" w:rsidTr="00AA111C">
        <w:tc>
          <w:tcPr>
            <w:tcW w:w="1129" w:type="dxa"/>
            <w:vMerge/>
          </w:tcPr>
          <w:p w14:paraId="7D641F64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</w:tcPr>
          <w:p w14:paraId="05154B86" w14:textId="03938A4A" w:rsidR="002563FC" w:rsidRPr="00D17858" w:rsidRDefault="002563FC" w:rsidP="002563FC">
            <w:pPr>
              <w:rPr>
                <w:rFonts w:ascii="Calibri" w:hAnsi="Calibri" w:cs="Calibri"/>
                <w:color w:val="000000"/>
              </w:rPr>
            </w:pPr>
            <w:r w:rsidRPr="00D17858">
              <w:rPr>
                <w:rFonts w:ascii="Calibri" w:hAnsi="Calibri" w:cs="Calibri"/>
                <w:color w:val="000000"/>
              </w:rPr>
              <w:t>Síndromes Neurológicos 1</w:t>
            </w:r>
          </w:p>
        </w:tc>
        <w:tc>
          <w:tcPr>
            <w:tcW w:w="3543" w:type="dxa"/>
            <w:shd w:val="clear" w:color="auto" w:fill="E2EFD9" w:themeFill="accent6" w:themeFillTint="33"/>
          </w:tcPr>
          <w:p w14:paraId="1CFF0177" w14:textId="589C868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  <w:proofErr w:type="spellStart"/>
            <w:r w:rsidRPr="00D17858">
              <w:rPr>
                <w:rFonts w:eastAsia="Arial Narrow" w:cstheme="minorHAnsi"/>
                <w:sz w:val="22"/>
                <w:szCs w:val="22"/>
              </w:rPr>
              <w:t>Dra</w:t>
            </w:r>
            <w:proofErr w:type="spellEnd"/>
            <w:r w:rsidRPr="00D17858">
              <w:rPr>
                <w:rFonts w:eastAsia="Arial Narrow" w:cstheme="minorHAnsi"/>
                <w:sz w:val="22"/>
                <w:szCs w:val="22"/>
              </w:rPr>
              <w:t xml:space="preserve"> Eliana Jeldres Cabrera</w:t>
            </w:r>
          </w:p>
        </w:tc>
        <w:tc>
          <w:tcPr>
            <w:tcW w:w="1843" w:type="dxa"/>
          </w:tcPr>
          <w:p w14:paraId="7DE7E507" w14:textId="194AB22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  <w:r w:rsidRPr="004C12DE">
              <w:t>Clase interactiva</w:t>
            </w:r>
          </w:p>
        </w:tc>
        <w:tc>
          <w:tcPr>
            <w:tcW w:w="1843" w:type="dxa"/>
          </w:tcPr>
          <w:p w14:paraId="444A4397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700FD00B" w14:textId="6BC826BB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9:45</w:t>
            </w:r>
          </w:p>
        </w:tc>
      </w:tr>
      <w:tr w:rsidR="002563FC" w14:paraId="2485D3ED" w14:textId="632172B9" w:rsidTr="00AA111C">
        <w:tc>
          <w:tcPr>
            <w:tcW w:w="1129" w:type="dxa"/>
            <w:vMerge/>
          </w:tcPr>
          <w:p w14:paraId="2B13C48F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</w:tcPr>
          <w:p w14:paraId="30685BF2" w14:textId="68731653" w:rsidR="002563FC" w:rsidRPr="00D17858" w:rsidRDefault="002563FC" w:rsidP="002563FC">
            <w:pPr>
              <w:rPr>
                <w:rFonts w:ascii="Calibri" w:hAnsi="Calibri" w:cs="Calibri"/>
                <w:color w:val="000000"/>
              </w:rPr>
            </w:pPr>
            <w:r w:rsidRPr="00D17858">
              <w:rPr>
                <w:rFonts w:ascii="Calibri" w:hAnsi="Calibri" w:cs="Calibri"/>
                <w:color w:val="000000"/>
              </w:rPr>
              <w:t>Alteraciones Crecimiento cráneo</w:t>
            </w:r>
          </w:p>
        </w:tc>
        <w:tc>
          <w:tcPr>
            <w:tcW w:w="3543" w:type="dxa"/>
            <w:shd w:val="clear" w:color="auto" w:fill="E2EFD9" w:themeFill="accent6" w:themeFillTint="33"/>
          </w:tcPr>
          <w:p w14:paraId="2E9C1D05" w14:textId="47F3AE7E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  <w:proofErr w:type="spellStart"/>
            <w:r w:rsidRPr="00D17858">
              <w:rPr>
                <w:rFonts w:eastAsia="Arial Narrow" w:cstheme="minorHAnsi"/>
                <w:sz w:val="22"/>
                <w:szCs w:val="22"/>
              </w:rPr>
              <w:t>Dra</w:t>
            </w:r>
            <w:proofErr w:type="spellEnd"/>
            <w:r w:rsidRPr="00D17858">
              <w:rPr>
                <w:rFonts w:eastAsia="Arial Narrow" w:cstheme="minorHAnsi"/>
                <w:sz w:val="22"/>
                <w:szCs w:val="22"/>
              </w:rPr>
              <w:t xml:space="preserve"> Eliana Jeldres Cabrera</w:t>
            </w:r>
          </w:p>
        </w:tc>
        <w:tc>
          <w:tcPr>
            <w:tcW w:w="1843" w:type="dxa"/>
          </w:tcPr>
          <w:p w14:paraId="361214F2" w14:textId="01E9DD3A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  <w:r w:rsidRPr="004C12DE">
              <w:t>Clase interactiva</w:t>
            </w:r>
          </w:p>
        </w:tc>
        <w:tc>
          <w:tcPr>
            <w:tcW w:w="1843" w:type="dxa"/>
          </w:tcPr>
          <w:p w14:paraId="6EBA505E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7CAA18C9" w14:textId="7882C18D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11</w:t>
            </w:r>
          </w:p>
        </w:tc>
      </w:tr>
      <w:tr w:rsidR="002563FC" w14:paraId="55BCE5F1" w14:textId="138BE137" w:rsidTr="00AA111C">
        <w:tc>
          <w:tcPr>
            <w:tcW w:w="1129" w:type="dxa"/>
            <w:vMerge/>
          </w:tcPr>
          <w:p w14:paraId="7838739E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</w:tcPr>
          <w:p w14:paraId="28B86518" w14:textId="5D5E4FD8" w:rsidR="002563FC" w:rsidRPr="00D17858" w:rsidRDefault="002563FC" w:rsidP="002563FC">
            <w:pPr>
              <w:rPr>
                <w:rFonts w:ascii="Calibri" w:hAnsi="Calibri" w:cs="Calibri"/>
                <w:color w:val="000000"/>
              </w:rPr>
            </w:pPr>
            <w:r w:rsidRPr="00D17858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43" w:type="dxa"/>
          </w:tcPr>
          <w:p w14:paraId="450B0463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843" w:type="dxa"/>
          </w:tcPr>
          <w:p w14:paraId="52B42C6B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843" w:type="dxa"/>
          </w:tcPr>
          <w:p w14:paraId="6518F8A2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0A07510C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</w:tr>
      <w:tr w:rsidR="002563FC" w14:paraId="6C4C1BCC" w14:textId="0B53A5F6" w:rsidTr="00AA111C">
        <w:tc>
          <w:tcPr>
            <w:tcW w:w="1129" w:type="dxa"/>
            <w:vMerge/>
          </w:tcPr>
          <w:p w14:paraId="66E38008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</w:tcPr>
          <w:p w14:paraId="40B3B19C" w14:textId="6A5F591E" w:rsidR="002563FC" w:rsidRPr="00D17858" w:rsidRDefault="002563FC" w:rsidP="002563FC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Enf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Kawasaki</w:t>
            </w:r>
          </w:p>
        </w:tc>
        <w:tc>
          <w:tcPr>
            <w:tcW w:w="3543" w:type="dxa"/>
            <w:shd w:val="clear" w:color="auto" w:fill="E2EFD9" w:themeFill="accent6" w:themeFillTint="33"/>
          </w:tcPr>
          <w:p w14:paraId="48B18D6E" w14:textId="10A053B0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  <w:proofErr w:type="spellStart"/>
            <w:r w:rsidRPr="00D17858">
              <w:rPr>
                <w:rFonts w:eastAsia="Arial Narrow" w:cstheme="minorHAnsi"/>
                <w:sz w:val="22"/>
                <w:szCs w:val="22"/>
              </w:rPr>
              <w:t>Dra</w:t>
            </w:r>
            <w:proofErr w:type="spellEnd"/>
            <w:r w:rsidRPr="00D17858">
              <w:rPr>
                <w:rFonts w:eastAsia="Arial Narrow" w:cstheme="minorHAnsi"/>
                <w:sz w:val="22"/>
                <w:szCs w:val="22"/>
              </w:rPr>
              <w:t xml:space="preserve"> Gabriela Guzmán Fernández</w:t>
            </w:r>
          </w:p>
        </w:tc>
        <w:tc>
          <w:tcPr>
            <w:tcW w:w="1843" w:type="dxa"/>
          </w:tcPr>
          <w:p w14:paraId="5E8B940B" w14:textId="0AEE858C" w:rsidR="002563FC" w:rsidRPr="00D17858" w:rsidRDefault="0098308F" w:rsidP="002563FC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Clase interactiva</w:t>
            </w:r>
          </w:p>
        </w:tc>
        <w:tc>
          <w:tcPr>
            <w:tcW w:w="1843" w:type="dxa"/>
          </w:tcPr>
          <w:p w14:paraId="2BBB5718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4D08F92D" w14:textId="71B73D8F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14:30</w:t>
            </w:r>
          </w:p>
        </w:tc>
      </w:tr>
      <w:tr w:rsidR="002563FC" w14:paraId="5452B2A4" w14:textId="1AF1ABC7" w:rsidTr="00AA111C">
        <w:tc>
          <w:tcPr>
            <w:tcW w:w="1129" w:type="dxa"/>
            <w:vMerge/>
          </w:tcPr>
          <w:p w14:paraId="5FDC7725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</w:tcPr>
          <w:p w14:paraId="27D3AA9F" w14:textId="50788A65" w:rsidR="002563FC" w:rsidRPr="00D17858" w:rsidRDefault="002563FC" w:rsidP="002563FC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EBSA</w:t>
            </w:r>
          </w:p>
        </w:tc>
        <w:tc>
          <w:tcPr>
            <w:tcW w:w="3543" w:type="dxa"/>
            <w:shd w:val="clear" w:color="auto" w:fill="E2EFD9" w:themeFill="accent6" w:themeFillTint="33"/>
          </w:tcPr>
          <w:p w14:paraId="7E4569FA" w14:textId="1DC180C0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  <w:proofErr w:type="spellStart"/>
            <w:r w:rsidRPr="00D17858">
              <w:rPr>
                <w:rFonts w:eastAsia="Arial Narrow" w:cstheme="minorHAnsi"/>
                <w:sz w:val="22"/>
                <w:szCs w:val="22"/>
              </w:rPr>
              <w:t>Dra</w:t>
            </w:r>
            <w:proofErr w:type="spellEnd"/>
            <w:r w:rsidRPr="00D17858">
              <w:rPr>
                <w:rFonts w:eastAsia="Arial Narrow" w:cstheme="minorHAnsi"/>
                <w:sz w:val="22"/>
                <w:szCs w:val="22"/>
              </w:rPr>
              <w:t xml:space="preserve"> Gabriela Guzmán Fernández</w:t>
            </w:r>
          </w:p>
        </w:tc>
        <w:tc>
          <w:tcPr>
            <w:tcW w:w="1843" w:type="dxa"/>
          </w:tcPr>
          <w:p w14:paraId="47FFA251" w14:textId="2F5F4E22" w:rsidR="002563FC" w:rsidRPr="00D17858" w:rsidRDefault="0098308F" w:rsidP="002563FC">
            <w:pPr>
              <w:rPr>
                <w:rFonts w:eastAsia="Arial Narrow" w:cstheme="minorHAnsi"/>
                <w:sz w:val="22"/>
                <w:szCs w:val="22"/>
              </w:rPr>
            </w:pPr>
            <w:r w:rsidRPr="0098308F">
              <w:rPr>
                <w:rFonts w:eastAsia="Arial Narrow" w:cstheme="minorHAnsi"/>
                <w:sz w:val="22"/>
                <w:szCs w:val="22"/>
              </w:rPr>
              <w:t>Clase interactiva</w:t>
            </w:r>
          </w:p>
        </w:tc>
        <w:tc>
          <w:tcPr>
            <w:tcW w:w="1843" w:type="dxa"/>
          </w:tcPr>
          <w:p w14:paraId="3502D910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494E1A45" w14:textId="23750B83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15:45</w:t>
            </w:r>
          </w:p>
        </w:tc>
      </w:tr>
      <w:tr w:rsidR="002563FC" w14:paraId="6E6F3159" w14:textId="72EB5921" w:rsidTr="00AA111C">
        <w:tc>
          <w:tcPr>
            <w:tcW w:w="1129" w:type="dxa"/>
            <w:vMerge/>
          </w:tcPr>
          <w:p w14:paraId="73D8FC49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</w:tcPr>
          <w:p w14:paraId="665379DF" w14:textId="77AB7005" w:rsidR="002563FC" w:rsidRPr="00D17858" w:rsidRDefault="002563FC" w:rsidP="002563FC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HTA</w:t>
            </w:r>
          </w:p>
        </w:tc>
        <w:tc>
          <w:tcPr>
            <w:tcW w:w="3543" w:type="dxa"/>
            <w:shd w:val="clear" w:color="auto" w:fill="E2EFD9" w:themeFill="accent6" w:themeFillTint="33"/>
          </w:tcPr>
          <w:p w14:paraId="2B775BDF" w14:textId="5C47582F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  <w:proofErr w:type="spellStart"/>
            <w:r w:rsidRPr="00D17858">
              <w:rPr>
                <w:rFonts w:eastAsia="Arial Narrow" w:cstheme="minorHAnsi"/>
                <w:sz w:val="22"/>
                <w:szCs w:val="22"/>
              </w:rPr>
              <w:t>Dra</w:t>
            </w:r>
            <w:proofErr w:type="spellEnd"/>
            <w:r w:rsidRPr="00D17858">
              <w:rPr>
                <w:rFonts w:eastAsia="Arial Narrow" w:cstheme="minorHAnsi"/>
                <w:sz w:val="22"/>
                <w:szCs w:val="22"/>
              </w:rPr>
              <w:t xml:space="preserve"> Gabriela Guzmán Fernández</w:t>
            </w:r>
          </w:p>
        </w:tc>
        <w:tc>
          <w:tcPr>
            <w:tcW w:w="1843" w:type="dxa"/>
          </w:tcPr>
          <w:p w14:paraId="1D0C3728" w14:textId="4695CA8B" w:rsidR="002563FC" w:rsidRPr="00D17858" w:rsidRDefault="0098308F" w:rsidP="002563FC">
            <w:pPr>
              <w:rPr>
                <w:rFonts w:eastAsia="Arial Narrow" w:cstheme="minorHAnsi"/>
                <w:sz w:val="22"/>
                <w:szCs w:val="22"/>
              </w:rPr>
            </w:pPr>
            <w:r w:rsidRPr="0098308F">
              <w:rPr>
                <w:rFonts w:eastAsia="Arial Narrow" w:cstheme="minorHAnsi"/>
                <w:sz w:val="22"/>
                <w:szCs w:val="22"/>
              </w:rPr>
              <w:t>Clase interactiva</w:t>
            </w:r>
          </w:p>
        </w:tc>
        <w:tc>
          <w:tcPr>
            <w:tcW w:w="1843" w:type="dxa"/>
          </w:tcPr>
          <w:p w14:paraId="78ACB565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14B7E8EB" w14:textId="380EFABC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17</w:t>
            </w:r>
          </w:p>
        </w:tc>
      </w:tr>
      <w:tr w:rsidR="002563FC" w14:paraId="21AB9E6C" w14:textId="7CB837E8" w:rsidTr="00AA111C">
        <w:tc>
          <w:tcPr>
            <w:tcW w:w="1129" w:type="dxa"/>
          </w:tcPr>
          <w:p w14:paraId="1AD3538F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</w:tcPr>
          <w:p w14:paraId="38396340" w14:textId="75B3B712" w:rsidR="002563FC" w:rsidRPr="00D17858" w:rsidRDefault="002563FC" w:rsidP="002563FC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43" w:type="dxa"/>
          </w:tcPr>
          <w:p w14:paraId="0CA160F9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843" w:type="dxa"/>
          </w:tcPr>
          <w:p w14:paraId="2611F851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843" w:type="dxa"/>
          </w:tcPr>
          <w:p w14:paraId="1A6FF652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544978C9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</w:tr>
      <w:tr w:rsidR="002563FC" w14:paraId="171B7B6D" w14:textId="08992C2E" w:rsidTr="00AA111C">
        <w:tc>
          <w:tcPr>
            <w:tcW w:w="1129" w:type="dxa"/>
            <w:vMerge w:val="restart"/>
          </w:tcPr>
          <w:p w14:paraId="4ACF1668" w14:textId="1E3AB12A" w:rsidR="002563FC" w:rsidRPr="00D17858" w:rsidRDefault="00856CE4" w:rsidP="002563FC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5/11</w:t>
            </w: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</w:tcPr>
          <w:p w14:paraId="059B623C" w14:textId="23E7AB9D" w:rsidR="002563FC" w:rsidRPr="00D17858" w:rsidRDefault="002563FC" w:rsidP="002563FC">
            <w:pPr>
              <w:rPr>
                <w:rFonts w:ascii="Calibri" w:hAnsi="Calibri" w:cs="Calibri"/>
                <w:color w:val="000000"/>
              </w:rPr>
            </w:pPr>
            <w:r w:rsidRPr="00D17858">
              <w:rPr>
                <w:rFonts w:ascii="Calibri" w:hAnsi="Calibri" w:cs="Calibri"/>
                <w:color w:val="000000"/>
              </w:rPr>
              <w:t>Crisis febriles</w:t>
            </w:r>
          </w:p>
        </w:tc>
        <w:tc>
          <w:tcPr>
            <w:tcW w:w="3543" w:type="dxa"/>
            <w:shd w:val="clear" w:color="auto" w:fill="E2EFD9" w:themeFill="accent6" w:themeFillTint="33"/>
          </w:tcPr>
          <w:p w14:paraId="35145218" w14:textId="4485215E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Dr César Mateluna Flores</w:t>
            </w:r>
          </w:p>
        </w:tc>
        <w:tc>
          <w:tcPr>
            <w:tcW w:w="1843" w:type="dxa"/>
          </w:tcPr>
          <w:p w14:paraId="679E2255" w14:textId="6BE230BC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  <w:r w:rsidRPr="00B325A3">
              <w:t>Clase interactiva</w:t>
            </w:r>
          </w:p>
        </w:tc>
        <w:tc>
          <w:tcPr>
            <w:tcW w:w="1843" w:type="dxa"/>
          </w:tcPr>
          <w:p w14:paraId="3897F8E3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3933E66B" w14:textId="59BC7BE2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8:30</w:t>
            </w:r>
          </w:p>
        </w:tc>
      </w:tr>
      <w:tr w:rsidR="002563FC" w14:paraId="292214D5" w14:textId="03ACE52C" w:rsidTr="00AA111C">
        <w:tc>
          <w:tcPr>
            <w:tcW w:w="1129" w:type="dxa"/>
            <w:vMerge/>
          </w:tcPr>
          <w:p w14:paraId="174CE86F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</w:tcPr>
          <w:p w14:paraId="7C7DBB9E" w14:textId="53DED221" w:rsidR="002563FC" w:rsidRPr="00D17858" w:rsidRDefault="002563FC" w:rsidP="002563FC">
            <w:pPr>
              <w:rPr>
                <w:rFonts w:ascii="Calibri" w:hAnsi="Calibri" w:cs="Calibri"/>
                <w:color w:val="000000"/>
              </w:rPr>
            </w:pPr>
            <w:r w:rsidRPr="00D17858">
              <w:rPr>
                <w:rFonts w:ascii="Calibri" w:hAnsi="Calibri" w:cs="Calibri"/>
                <w:color w:val="000000"/>
              </w:rPr>
              <w:t>Síndromes Epilépticos - Status</w:t>
            </w:r>
          </w:p>
        </w:tc>
        <w:tc>
          <w:tcPr>
            <w:tcW w:w="3543" w:type="dxa"/>
            <w:shd w:val="clear" w:color="auto" w:fill="E2EFD9" w:themeFill="accent6" w:themeFillTint="33"/>
          </w:tcPr>
          <w:p w14:paraId="7E939FAB" w14:textId="08A3821D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Dr César Mateluna Flores</w:t>
            </w:r>
          </w:p>
        </w:tc>
        <w:tc>
          <w:tcPr>
            <w:tcW w:w="1843" w:type="dxa"/>
          </w:tcPr>
          <w:p w14:paraId="00616C52" w14:textId="132C9FB9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  <w:r w:rsidRPr="00B325A3">
              <w:t>Clase interactiva</w:t>
            </w:r>
          </w:p>
        </w:tc>
        <w:tc>
          <w:tcPr>
            <w:tcW w:w="1843" w:type="dxa"/>
          </w:tcPr>
          <w:p w14:paraId="34852962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739152CA" w14:textId="2EE96CF0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9:45</w:t>
            </w:r>
          </w:p>
        </w:tc>
      </w:tr>
      <w:tr w:rsidR="002563FC" w14:paraId="498C4623" w14:textId="33413373" w:rsidTr="00AA111C">
        <w:tc>
          <w:tcPr>
            <w:tcW w:w="1129" w:type="dxa"/>
            <w:vMerge/>
          </w:tcPr>
          <w:p w14:paraId="1C6DCD77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</w:tcPr>
          <w:p w14:paraId="3B701AE2" w14:textId="0EB28E9C" w:rsidR="002563FC" w:rsidRPr="00D17858" w:rsidRDefault="002563FC" w:rsidP="002563FC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43" w:type="dxa"/>
            <w:shd w:val="clear" w:color="auto" w:fill="E2EFD9" w:themeFill="accent6" w:themeFillTint="33"/>
          </w:tcPr>
          <w:p w14:paraId="56C422F9" w14:textId="61EE5152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843" w:type="dxa"/>
          </w:tcPr>
          <w:p w14:paraId="3D7E8040" w14:textId="2176B444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843" w:type="dxa"/>
          </w:tcPr>
          <w:p w14:paraId="390AF044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73B03272" w14:textId="4C04F2E0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11</w:t>
            </w:r>
          </w:p>
        </w:tc>
      </w:tr>
      <w:tr w:rsidR="002563FC" w14:paraId="07C768ED" w14:textId="5AE2A13D" w:rsidTr="00AA111C">
        <w:tc>
          <w:tcPr>
            <w:tcW w:w="1129" w:type="dxa"/>
            <w:vMerge/>
          </w:tcPr>
          <w:p w14:paraId="3F934BEE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</w:tcPr>
          <w:p w14:paraId="10D4D2D0" w14:textId="3E80C127" w:rsidR="002563FC" w:rsidRPr="00D17858" w:rsidRDefault="002563FC" w:rsidP="002563FC">
            <w:pPr>
              <w:rPr>
                <w:rFonts w:ascii="Calibri" w:hAnsi="Calibri" w:cs="Calibri"/>
                <w:color w:val="000000"/>
              </w:rPr>
            </w:pPr>
            <w:r w:rsidRPr="00D17858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43" w:type="dxa"/>
          </w:tcPr>
          <w:p w14:paraId="4FA837E0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843" w:type="dxa"/>
          </w:tcPr>
          <w:p w14:paraId="03745CB4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843" w:type="dxa"/>
          </w:tcPr>
          <w:p w14:paraId="22150E14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1CC9E0F2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</w:tr>
      <w:tr w:rsidR="002563FC" w14:paraId="53C93084" w14:textId="06488A1A" w:rsidTr="00AA111C">
        <w:tc>
          <w:tcPr>
            <w:tcW w:w="1129" w:type="dxa"/>
            <w:vMerge/>
          </w:tcPr>
          <w:p w14:paraId="41DCAE82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</w:tcPr>
          <w:p w14:paraId="4A1F7749" w14:textId="24B6E710" w:rsidR="002563FC" w:rsidRPr="00D17858" w:rsidRDefault="002563FC" w:rsidP="002563FC">
            <w:pPr>
              <w:rPr>
                <w:rFonts w:ascii="Calibri" w:hAnsi="Calibri" w:cs="Calibri"/>
                <w:color w:val="000000"/>
              </w:rPr>
            </w:pPr>
            <w:r w:rsidRPr="00D17858">
              <w:rPr>
                <w:rFonts w:ascii="Calibri" w:hAnsi="Calibri" w:cs="Calibri"/>
                <w:color w:val="000000"/>
              </w:rPr>
              <w:t xml:space="preserve">Taller Epilepsia </w:t>
            </w:r>
            <w:proofErr w:type="spellStart"/>
            <w:r w:rsidRPr="00D17858">
              <w:rPr>
                <w:rFonts w:ascii="Calibri" w:hAnsi="Calibri" w:cs="Calibri"/>
                <w:color w:val="000000"/>
              </w:rPr>
              <w:t>Trast.del</w:t>
            </w:r>
            <w:proofErr w:type="spellEnd"/>
            <w:r w:rsidRPr="00D17858">
              <w:rPr>
                <w:rFonts w:ascii="Calibri" w:hAnsi="Calibri" w:cs="Calibri"/>
                <w:color w:val="000000"/>
              </w:rPr>
              <w:t xml:space="preserve"> Sueño</w:t>
            </w:r>
          </w:p>
        </w:tc>
        <w:tc>
          <w:tcPr>
            <w:tcW w:w="3543" w:type="dxa"/>
            <w:shd w:val="clear" w:color="auto" w:fill="E2EFD9" w:themeFill="accent6" w:themeFillTint="33"/>
          </w:tcPr>
          <w:p w14:paraId="342FFEFE" w14:textId="2081EC3E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Dr César Mateluna Flores</w:t>
            </w:r>
          </w:p>
        </w:tc>
        <w:tc>
          <w:tcPr>
            <w:tcW w:w="1843" w:type="dxa"/>
          </w:tcPr>
          <w:p w14:paraId="30561716" w14:textId="55A7C44F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Seminario</w:t>
            </w:r>
          </w:p>
        </w:tc>
        <w:tc>
          <w:tcPr>
            <w:tcW w:w="1843" w:type="dxa"/>
          </w:tcPr>
          <w:p w14:paraId="71C08566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01CA952A" w14:textId="74E66459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14:30</w:t>
            </w:r>
          </w:p>
        </w:tc>
      </w:tr>
      <w:tr w:rsidR="002563FC" w14:paraId="062BC667" w14:textId="57A3D82B" w:rsidTr="00AA111C">
        <w:tc>
          <w:tcPr>
            <w:tcW w:w="1129" w:type="dxa"/>
            <w:vMerge/>
          </w:tcPr>
          <w:p w14:paraId="3629F0D8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</w:tcPr>
          <w:p w14:paraId="02096D42" w14:textId="288B6164" w:rsidR="002563FC" w:rsidRPr="00D17858" w:rsidRDefault="002563FC" w:rsidP="002563FC">
            <w:pPr>
              <w:rPr>
                <w:rFonts w:ascii="Calibri" w:hAnsi="Calibri" w:cs="Calibri"/>
                <w:color w:val="000000"/>
              </w:rPr>
            </w:pPr>
            <w:r w:rsidRPr="00D17858">
              <w:rPr>
                <w:rFonts w:ascii="Calibri" w:hAnsi="Calibri" w:cs="Calibri"/>
                <w:color w:val="000000"/>
              </w:rPr>
              <w:t>Síndromes Neurológicos 2</w:t>
            </w:r>
          </w:p>
        </w:tc>
        <w:tc>
          <w:tcPr>
            <w:tcW w:w="3543" w:type="dxa"/>
            <w:shd w:val="clear" w:color="auto" w:fill="E2EFD9" w:themeFill="accent6" w:themeFillTint="33"/>
          </w:tcPr>
          <w:p w14:paraId="3EB127D6" w14:textId="442EB6D4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 xml:space="preserve">Dra. </w:t>
            </w:r>
            <w:r>
              <w:rPr>
                <w:rFonts w:eastAsia="Arial Narrow" w:cstheme="minorHAnsi"/>
                <w:sz w:val="22"/>
                <w:szCs w:val="22"/>
              </w:rPr>
              <w:t xml:space="preserve">María José </w:t>
            </w:r>
            <w:r w:rsidRPr="00D17858">
              <w:rPr>
                <w:rFonts w:eastAsia="Arial Narrow" w:cstheme="minorHAnsi"/>
                <w:sz w:val="22"/>
                <w:szCs w:val="22"/>
              </w:rPr>
              <w:t>Pedemonte</w:t>
            </w:r>
          </w:p>
        </w:tc>
        <w:tc>
          <w:tcPr>
            <w:tcW w:w="1843" w:type="dxa"/>
          </w:tcPr>
          <w:p w14:paraId="2D5212B0" w14:textId="78565B09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  <w:r w:rsidRPr="002B2641">
              <w:t>Clase interactiva</w:t>
            </w:r>
          </w:p>
        </w:tc>
        <w:tc>
          <w:tcPr>
            <w:tcW w:w="1843" w:type="dxa"/>
          </w:tcPr>
          <w:p w14:paraId="40A3C187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65443ED8" w14:textId="45A4968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15:45</w:t>
            </w:r>
          </w:p>
        </w:tc>
      </w:tr>
      <w:tr w:rsidR="002563FC" w14:paraId="5674B4B5" w14:textId="3BC41E86" w:rsidTr="00AA111C">
        <w:tc>
          <w:tcPr>
            <w:tcW w:w="1129" w:type="dxa"/>
            <w:vMerge/>
          </w:tcPr>
          <w:p w14:paraId="545E1E95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</w:tcPr>
          <w:p w14:paraId="39C80E46" w14:textId="526DBE6D" w:rsidR="002563FC" w:rsidRPr="00D17858" w:rsidRDefault="002563FC" w:rsidP="002563FC">
            <w:pPr>
              <w:rPr>
                <w:rFonts w:ascii="Calibri" w:hAnsi="Calibri" w:cs="Calibri"/>
                <w:color w:val="000000"/>
              </w:rPr>
            </w:pPr>
            <w:r w:rsidRPr="00D17858">
              <w:rPr>
                <w:rFonts w:ascii="Calibri" w:hAnsi="Calibri" w:cs="Calibri"/>
                <w:color w:val="000000"/>
              </w:rPr>
              <w:t xml:space="preserve">Infecciones de </w:t>
            </w:r>
            <w:proofErr w:type="spellStart"/>
            <w:r w:rsidRPr="00D17858">
              <w:rPr>
                <w:rFonts w:ascii="Calibri" w:hAnsi="Calibri" w:cs="Calibri"/>
                <w:color w:val="000000"/>
              </w:rPr>
              <w:t>Sist.Nervioso</w:t>
            </w:r>
            <w:proofErr w:type="spellEnd"/>
            <w:r w:rsidRPr="00D17858">
              <w:rPr>
                <w:rFonts w:ascii="Calibri" w:hAnsi="Calibri" w:cs="Calibri"/>
                <w:color w:val="000000"/>
              </w:rPr>
              <w:t xml:space="preserve"> Central</w:t>
            </w:r>
          </w:p>
        </w:tc>
        <w:tc>
          <w:tcPr>
            <w:tcW w:w="3543" w:type="dxa"/>
            <w:shd w:val="clear" w:color="auto" w:fill="E2EFD9" w:themeFill="accent6" w:themeFillTint="33"/>
          </w:tcPr>
          <w:p w14:paraId="4AD86C98" w14:textId="09D04131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  <w:r w:rsidRPr="004D6F82">
              <w:rPr>
                <w:rFonts w:eastAsia="Arial Narrow" w:cstheme="minorHAnsi"/>
                <w:sz w:val="22"/>
                <w:szCs w:val="22"/>
              </w:rPr>
              <w:t>Dra. María José Pedemonte</w:t>
            </w:r>
          </w:p>
        </w:tc>
        <w:tc>
          <w:tcPr>
            <w:tcW w:w="1843" w:type="dxa"/>
          </w:tcPr>
          <w:p w14:paraId="6BCAE2E6" w14:textId="3328B476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  <w:r w:rsidRPr="002B2641">
              <w:t>Clase interactiva</w:t>
            </w:r>
          </w:p>
        </w:tc>
        <w:tc>
          <w:tcPr>
            <w:tcW w:w="1843" w:type="dxa"/>
          </w:tcPr>
          <w:p w14:paraId="616F9008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0FF57420" w14:textId="562F9DF8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17</w:t>
            </w:r>
          </w:p>
        </w:tc>
      </w:tr>
      <w:tr w:rsidR="002563FC" w14:paraId="685ACD2A" w14:textId="715651F4" w:rsidTr="00AA111C">
        <w:tc>
          <w:tcPr>
            <w:tcW w:w="1129" w:type="dxa"/>
            <w:vMerge/>
          </w:tcPr>
          <w:p w14:paraId="0E3A5179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543A43" w14:textId="31999F32" w:rsidR="002563FC" w:rsidRPr="00D17858" w:rsidRDefault="002563FC" w:rsidP="002563FC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43" w:type="dxa"/>
          </w:tcPr>
          <w:p w14:paraId="304C1C18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843" w:type="dxa"/>
          </w:tcPr>
          <w:p w14:paraId="72DE9304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843" w:type="dxa"/>
          </w:tcPr>
          <w:p w14:paraId="5FBAF989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2303EAFE" w14:textId="77777777" w:rsidR="002563FC" w:rsidRPr="00D17858" w:rsidRDefault="002563FC" w:rsidP="002563FC">
            <w:pPr>
              <w:rPr>
                <w:rFonts w:eastAsia="Arial Narrow" w:cstheme="minorHAnsi"/>
                <w:sz w:val="22"/>
                <w:szCs w:val="22"/>
              </w:rPr>
            </w:pPr>
          </w:p>
        </w:tc>
      </w:tr>
      <w:tr w:rsidR="002563FC" w14:paraId="2C35C028" w14:textId="7ACB341D" w:rsidTr="00AA111C">
        <w:tc>
          <w:tcPr>
            <w:tcW w:w="13887" w:type="dxa"/>
            <w:gridSpan w:val="6"/>
          </w:tcPr>
          <w:p w14:paraId="6433A45F" w14:textId="5C419EDD" w:rsidR="002563FC" w:rsidRPr="00D17858" w:rsidRDefault="002563FC" w:rsidP="002563FC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ascii="Calibri" w:hAnsi="Calibri" w:cs="Calibri"/>
                <w:color w:val="000000"/>
              </w:rPr>
              <w:t>SEMANA 5</w:t>
            </w:r>
          </w:p>
        </w:tc>
      </w:tr>
      <w:tr w:rsidR="00C35BE7" w14:paraId="44B035EF" w14:textId="3BAA30AF" w:rsidTr="00D7644D">
        <w:tc>
          <w:tcPr>
            <w:tcW w:w="1129" w:type="dxa"/>
            <w:vMerge w:val="restart"/>
          </w:tcPr>
          <w:p w14:paraId="75E26494" w14:textId="6232FD42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8/11</w:t>
            </w: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</w:tcPr>
          <w:p w14:paraId="09397934" w14:textId="1B9963CF" w:rsidR="00C35BE7" w:rsidRPr="00D17858" w:rsidRDefault="00C35BE7" w:rsidP="00C35BE7">
            <w:pPr>
              <w:rPr>
                <w:rFonts w:ascii="Calibri" w:hAnsi="Calibri" w:cs="Calibri"/>
                <w:color w:val="000000"/>
              </w:rPr>
            </w:pPr>
            <w:r w:rsidRPr="00D17858">
              <w:rPr>
                <w:rFonts w:ascii="Calibri" w:hAnsi="Calibri" w:cs="Calibri"/>
                <w:color w:val="000000"/>
                <w:sz w:val="22"/>
                <w:szCs w:val="22"/>
              </w:rPr>
              <w:t>Trastorno de marcha Parálisis Flácida</w:t>
            </w:r>
          </w:p>
        </w:tc>
        <w:tc>
          <w:tcPr>
            <w:tcW w:w="3543" w:type="dxa"/>
            <w:shd w:val="clear" w:color="auto" w:fill="E2EFD9" w:themeFill="accent6" w:themeFillTint="33"/>
          </w:tcPr>
          <w:p w14:paraId="7CEB880B" w14:textId="6696C7CD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  <w:proofErr w:type="spellStart"/>
            <w:r w:rsidRPr="00D17858">
              <w:rPr>
                <w:rFonts w:eastAsia="Arial Narrow" w:cstheme="minorHAnsi"/>
                <w:sz w:val="22"/>
                <w:szCs w:val="22"/>
              </w:rPr>
              <w:t>Dra</w:t>
            </w:r>
            <w:proofErr w:type="spellEnd"/>
            <w:r w:rsidRPr="00D17858">
              <w:rPr>
                <w:rFonts w:eastAsia="Arial Narrow" w:cstheme="minorHAnsi"/>
                <w:sz w:val="22"/>
                <w:szCs w:val="22"/>
              </w:rPr>
              <w:t xml:space="preserve"> Carolina Gutiérrez</w:t>
            </w:r>
          </w:p>
        </w:tc>
        <w:tc>
          <w:tcPr>
            <w:tcW w:w="1843" w:type="dxa"/>
          </w:tcPr>
          <w:p w14:paraId="72CF0B20" w14:textId="417BE7E0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  <w:r w:rsidRPr="00622A4B">
              <w:t>Clase interactiva</w:t>
            </w:r>
          </w:p>
        </w:tc>
        <w:tc>
          <w:tcPr>
            <w:tcW w:w="1843" w:type="dxa"/>
          </w:tcPr>
          <w:p w14:paraId="0BEAB1A8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45AE2437" w14:textId="76F02DFC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14:30</w:t>
            </w:r>
          </w:p>
        </w:tc>
      </w:tr>
      <w:tr w:rsidR="00C35BE7" w14:paraId="1ADEA2B0" w14:textId="13C2E496" w:rsidTr="00D7644D">
        <w:tc>
          <w:tcPr>
            <w:tcW w:w="1129" w:type="dxa"/>
            <w:vMerge/>
          </w:tcPr>
          <w:p w14:paraId="7DA03C8B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</w:tcPr>
          <w:p w14:paraId="073FAEA4" w14:textId="497B6580" w:rsidR="00C35BE7" w:rsidRPr="00D17858" w:rsidRDefault="00C35BE7" w:rsidP="00C35BE7">
            <w:pPr>
              <w:rPr>
                <w:rFonts w:ascii="Calibri" w:hAnsi="Calibri" w:cs="Calibri"/>
                <w:color w:val="000000"/>
              </w:rPr>
            </w:pPr>
            <w:r w:rsidRPr="00D17858">
              <w:rPr>
                <w:rFonts w:ascii="Calibri" w:hAnsi="Calibri" w:cs="Calibri"/>
                <w:color w:val="000000"/>
              </w:rPr>
              <w:t xml:space="preserve">Síndrome </w:t>
            </w:r>
            <w:proofErr w:type="spellStart"/>
            <w:r w:rsidRPr="00D17858">
              <w:rPr>
                <w:rFonts w:ascii="Calibri" w:hAnsi="Calibri" w:cs="Calibri"/>
                <w:color w:val="000000"/>
              </w:rPr>
              <w:t>Apneico</w:t>
            </w:r>
            <w:proofErr w:type="spellEnd"/>
            <w:r w:rsidRPr="00D17858">
              <w:rPr>
                <w:rFonts w:ascii="Calibri" w:hAnsi="Calibri" w:cs="Calibri"/>
                <w:color w:val="000000"/>
              </w:rPr>
              <w:t xml:space="preserve"> BRUE</w:t>
            </w:r>
          </w:p>
        </w:tc>
        <w:tc>
          <w:tcPr>
            <w:tcW w:w="3543" w:type="dxa"/>
            <w:shd w:val="clear" w:color="auto" w:fill="E2EFD9" w:themeFill="accent6" w:themeFillTint="33"/>
          </w:tcPr>
          <w:p w14:paraId="311B6CB9" w14:textId="1DF1B346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  <w:proofErr w:type="spellStart"/>
            <w:r w:rsidRPr="00D17858">
              <w:rPr>
                <w:rFonts w:eastAsia="Arial Narrow" w:cstheme="minorHAnsi"/>
                <w:sz w:val="22"/>
                <w:szCs w:val="22"/>
              </w:rPr>
              <w:t>Dra</w:t>
            </w:r>
            <w:proofErr w:type="spellEnd"/>
            <w:r w:rsidRPr="00D17858">
              <w:rPr>
                <w:rFonts w:eastAsia="Arial Narrow" w:cstheme="minorHAnsi"/>
                <w:sz w:val="22"/>
                <w:szCs w:val="22"/>
              </w:rPr>
              <w:t xml:space="preserve"> Carolina Gutiérrez</w:t>
            </w:r>
          </w:p>
        </w:tc>
        <w:tc>
          <w:tcPr>
            <w:tcW w:w="1843" w:type="dxa"/>
          </w:tcPr>
          <w:p w14:paraId="0426AFF4" w14:textId="5C773AC0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  <w:r w:rsidRPr="00622A4B">
              <w:t>Clase interactiva</w:t>
            </w:r>
          </w:p>
        </w:tc>
        <w:tc>
          <w:tcPr>
            <w:tcW w:w="1843" w:type="dxa"/>
          </w:tcPr>
          <w:p w14:paraId="5B38E6B3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30F750AC" w14:textId="772111A8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15:45</w:t>
            </w:r>
          </w:p>
        </w:tc>
      </w:tr>
      <w:tr w:rsidR="00C35BE7" w14:paraId="530B5F6A" w14:textId="34EE9703" w:rsidTr="00D7644D">
        <w:tc>
          <w:tcPr>
            <w:tcW w:w="1129" w:type="dxa"/>
            <w:vMerge/>
          </w:tcPr>
          <w:p w14:paraId="5DF95135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</w:tcPr>
          <w:p w14:paraId="40AD5192" w14:textId="6515CC09" w:rsidR="00C35BE7" w:rsidRPr="00D17858" w:rsidRDefault="00C35BE7" w:rsidP="00C35BE7">
            <w:pPr>
              <w:rPr>
                <w:rFonts w:ascii="Calibri" w:hAnsi="Calibri" w:cs="Calibri"/>
                <w:color w:val="000000"/>
              </w:rPr>
            </w:pPr>
            <w:r w:rsidRPr="00D17858">
              <w:rPr>
                <w:rFonts w:ascii="Calibri" w:hAnsi="Calibri" w:cs="Calibri"/>
                <w:color w:val="000000"/>
              </w:rPr>
              <w:t>EIM</w:t>
            </w:r>
          </w:p>
        </w:tc>
        <w:tc>
          <w:tcPr>
            <w:tcW w:w="3543" w:type="dxa"/>
            <w:shd w:val="clear" w:color="auto" w:fill="E2EFD9" w:themeFill="accent6" w:themeFillTint="33"/>
          </w:tcPr>
          <w:p w14:paraId="541F166B" w14:textId="104171E1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  <w:proofErr w:type="spellStart"/>
            <w:r w:rsidRPr="00D17858">
              <w:rPr>
                <w:rFonts w:eastAsia="Arial Narrow" w:cstheme="minorHAnsi"/>
                <w:sz w:val="22"/>
                <w:szCs w:val="22"/>
              </w:rPr>
              <w:t>Dra</w:t>
            </w:r>
            <w:proofErr w:type="spellEnd"/>
            <w:r w:rsidRPr="00D17858">
              <w:rPr>
                <w:rFonts w:eastAsia="Arial Narrow" w:cstheme="minorHAnsi"/>
                <w:sz w:val="22"/>
                <w:szCs w:val="22"/>
              </w:rPr>
              <w:t xml:space="preserve"> Carolina Gutiérrez</w:t>
            </w:r>
          </w:p>
        </w:tc>
        <w:tc>
          <w:tcPr>
            <w:tcW w:w="1843" w:type="dxa"/>
          </w:tcPr>
          <w:p w14:paraId="47ABF28B" w14:textId="39BA7AD6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  <w:r w:rsidRPr="00622A4B">
              <w:t>Clase interactiva</w:t>
            </w:r>
          </w:p>
        </w:tc>
        <w:tc>
          <w:tcPr>
            <w:tcW w:w="1843" w:type="dxa"/>
          </w:tcPr>
          <w:p w14:paraId="2A849903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3BEECBC0" w14:textId="4AAF56A3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17</w:t>
            </w:r>
          </w:p>
        </w:tc>
      </w:tr>
      <w:tr w:rsidR="00C35BE7" w14:paraId="646466A3" w14:textId="45D4CA5E" w:rsidTr="00AA111C">
        <w:tc>
          <w:tcPr>
            <w:tcW w:w="1129" w:type="dxa"/>
            <w:vMerge/>
          </w:tcPr>
          <w:p w14:paraId="603BF6F2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</w:tcPr>
          <w:p w14:paraId="777D892A" w14:textId="10F0A934" w:rsidR="00C35BE7" w:rsidRPr="00D17858" w:rsidRDefault="00C35BE7" w:rsidP="00C35B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43" w:type="dxa"/>
            <w:shd w:val="clear" w:color="auto" w:fill="E2EFD9" w:themeFill="accent6" w:themeFillTint="33"/>
          </w:tcPr>
          <w:p w14:paraId="2603F5A3" w14:textId="4A78A221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843" w:type="dxa"/>
          </w:tcPr>
          <w:p w14:paraId="00F33EEB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843" w:type="dxa"/>
          </w:tcPr>
          <w:p w14:paraId="0EC1628A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2BEDFF35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</w:tr>
      <w:tr w:rsidR="00C35BE7" w14:paraId="04875C5D" w14:textId="14CA1E2F" w:rsidTr="00AA111C">
        <w:tc>
          <w:tcPr>
            <w:tcW w:w="1129" w:type="dxa"/>
            <w:vMerge/>
          </w:tcPr>
          <w:p w14:paraId="0D473A90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9E5286" w14:textId="77777777" w:rsidR="00C35BE7" w:rsidRPr="00D17858" w:rsidRDefault="00C35BE7" w:rsidP="00C35B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43" w:type="dxa"/>
          </w:tcPr>
          <w:p w14:paraId="54D09899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843" w:type="dxa"/>
          </w:tcPr>
          <w:p w14:paraId="617B0F15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843" w:type="dxa"/>
          </w:tcPr>
          <w:p w14:paraId="48FE7457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64C21408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</w:tr>
      <w:tr w:rsidR="00C35BE7" w14:paraId="75FB78D9" w14:textId="4BEF2BAE" w:rsidTr="00AA111C">
        <w:tc>
          <w:tcPr>
            <w:tcW w:w="1129" w:type="dxa"/>
            <w:vMerge w:val="restart"/>
          </w:tcPr>
          <w:p w14:paraId="63F27127" w14:textId="439810E9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11/11</w:t>
            </w: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</w:tcPr>
          <w:p w14:paraId="66EBD735" w14:textId="45FE129A" w:rsidR="00C35BE7" w:rsidRPr="00D17858" w:rsidRDefault="00C35BE7" w:rsidP="00C35B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43" w:type="dxa"/>
            <w:shd w:val="clear" w:color="auto" w:fill="E2EFD9" w:themeFill="accent6" w:themeFillTint="33"/>
          </w:tcPr>
          <w:p w14:paraId="00ABF7A1" w14:textId="6C319A6C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843" w:type="dxa"/>
          </w:tcPr>
          <w:p w14:paraId="60479A20" w14:textId="0EAF0A7A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843" w:type="dxa"/>
          </w:tcPr>
          <w:p w14:paraId="35F0B823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6ED4D4FA" w14:textId="5083C86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8:30</w:t>
            </w:r>
          </w:p>
        </w:tc>
      </w:tr>
      <w:tr w:rsidR="00C35BE7" w14:paraId="66444F51" w14:textId="05B202DB" w:rsidTr="00AA111C">
        <w:tc>
          <w:tcPr>
            <w:tcW w:w="1129" w:type="dxa"/>
            <w:vMerge/>
          </w:tcPr>
          <w:p w14:paraId="59514B58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</w:tcPr>
          <w:p w14:paraId="1EC44510" w14:textId="6ED3C487" w:rsidR="00C35BE7" w:rsidRPr="00D17858" w:rsidRDefault="00C35BE7" w:rsidP="00C35B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43" w:type="dxa"/>
            <w:shd w:val="clear" w:color="auto" w:fill="E2EFD9" w:themeFill="accent6" w:themeFillTint="33"/>
          </w:tcPr>
          <w:p w14:paraId="6A9A4556" w14:textId="41297755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843" w:type="dxa"/>
          </w:tcPr>
          <w:p w14:paraId="3B62DBDE" w14:textId="3F1C710B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843" w:type="dxa"/>
          </w:tcPr>
          <w:p w14:paraId="5A99B581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55D4F83E" w14:textId="6AABF0BB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9:45</w:t>
            </w:r>
          </w:p>
        </w:tc>
      </w:tr>
      <w:tr w:rsidR="00C35BE7" w14:paraId="4564BE13" w14:textId="1EBE2C01" w:rsidTr="00AA111C">
        <w:tc>
          <w:tcPr>
            <w:tcW w:w="1129" w:type="dxa"/>
            <w:vMerge/>
          </w:tcPr>
          <w:p w14:paraId="0E27B995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</w:tcPr>
          <w:p w14:paraId="25074DC4" w14:textId="325EB040" w:rsidR="00C35BE7" w:rsidRPr="00D17858" w:rsidRDefault="00C35BE7" w:rsidP="00C35B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43" w:type="dxa"/>
            <w:shd w:val="clear" w:color="auto" w:fill="E2EFD9" w:themeFill="accent6" w:themeFillTint="33"/>
          </w:tcPr>
          <w:p w14:paraId="243F1A5E" w14:textId="7BD841BB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843" w:type="dxa"/>
          </w:tcPr>
          <w:p w14:paraId="23E34A89" w14:textId="4D27684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843" w:type="dxa"/>
          </w:tcPr>
          <w:p w14:paraId="61AF410F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1B5FCDBE" w14:textId="613F238D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11</w:t>
            </w:r>
          </w:p>
        </w:tc>
      </w:tr>
      <w:tr w:rsidR="00C35BE7" w14:paraId="0F8D1171" w14:textId="370531D1" w:rsidTr="00AA111C">
        <w:tc>
          <w:tcPr>
            <w:tcW w:w="1129" w:type="dxa"/>
            <w:vMerge/>
          </w:tcPr>
          <w:p w14:paraId="74A03992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</w:tcPr>
          <w:p w14:paraId="41CD97D1" w14:textId="7B086C3C" w:rsidR="00C35BE7" w:rsidRPr="00D17858" w:rsidRDefault="00C35BE7" w:rsidP="00C35BE7">
            <w:pPr>
              <w:rPr>
                <w:rFonts w:ascii="Calibri" w:hAnsi="Calibri" w:cs="Calibri"/>
                <w:color w:val="000000"/>
              </w:rPr>
            </w:pPr>
            <w:r w:rsidRPr="00D17858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43" w:type="dxa"/>
          </w:tcPr>
          <w:p w14:paraId="0745F77C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843" w:type="dxa"/>
          </w:tcPr>
          <w:p w14:paraId="2233F942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843" w:type="dxa"/>
          </w:tcPr>
          <w:p w14:paraId="3EEE2F12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52909410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</w:tr>
      <w:tr w:rsidR="00C35BE7" w14:paraId="0C0787BD" w14:textId="2150E366" w:rsidTr="00AA111C">
        <w:tc>
          <w:tcPr>
            <w:tcW w:w="1129" w:type="dxa"/>
            <w:vMerge/>
          </w:tcPr>
          <w:p w14:paraId="0635FDED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</w:tcPr>
          <w:p w14:paraId="605B327B" w14:textId="75905B42" w:rsidR="00C35BE7" w:rsidRPr="00D17858" w:rsidRDefault="00C35BE7" w:rsidP="00C35B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Cardiopatías congénitas </w:t>
            </w:r>
            <w:proofErr w:type="spellStart"/>
            <w:r>
              <w:rPr>
                <w:rFonts w:ascii="Calibri" w:hAnsi="Calibri" w:cs="Calibri"/>
                <w:color w:val="000000"/>
              </w:rPr>
              <w:t>acianóticas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II</w:t>
            </w:r>
          </w:p>
        </w:tc>
        <w:tc>
          <w:tcPr>
            <w:tcW w:w="3543" w:type="dxa"/>
            <w:shd w:val="clear" w:color="auto" w:fill="E2EFD9" w:themeFill="accent6" w:themeFillTint="33"/>
          </w:tcPr>
          <w:p w14:paraId="25AC7A2B" w14:textId="3E09F281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  <w:proofErr w:type="spellStart"/>
            <w:r w:rsidRPr="00D17858">
              <w:rPr>
                <w:rFonts w:eastAsia="Arial Narrow" w:cstheme="minorHAnsi"/>
                <w:sz w:val="22"/>
                <w:szCs w:val="22"/>
              </w:rPr>
              <w:t>Dra</w:t>
            </w:r>
            <w:proofErr w:type="spellEnd"/>
            <w:r w:rsidRPr="00D17858">
              <w:rPr>
                <w:rFonts w:eastAsia="Arial Narrow" w:cstheme="minorHAnsi"/>
                <w:sz w:val="22"/>
                <w:szCs w:val="22"/>
              </w:rPr>
              <w:t xml:space="preserve"> Gabriela Guzmán Fernández</w:t>
            </w:r>
          </w:p>
        </w:tc>
        <w:tc>
          <w:tcPr>
            <w:tcW w:w="1843" w:type="dxa"/>
          </w:tcPr>
          <w:p w14:paraId="64D78329" w14:textId="1EA91EB3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  <w:r w:rsidRPr="00544BA5">
              <w:t>Clase interactiva</w:t>
            </w:r>
          </w:p>
        </w:tc>
        <w:tc>
          <w:tcPr>
            <w:tcW w:w="1843" w:type="dxa"/>
          </w:tcPr>
          <w:p w14:paraId="3ACF96EF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48DE1CE6" w14:textId="095D1929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15:</w:t>
            </w:r>
            <w:r>
              <w:rPr>
                <w:rFonts w:eastAsia="Arial Narrow" w:cstheme="minorHAnsi"/>
                <w:sz w:val="22"/>
                <w:szCs w:val="22"/>
              </w:rPr>
              <w:t>00</w:t>
            </w:r>
          </w:p>
        </w:tc>
      </w:tr>
      <w:tr w:rsidR="00C35BE7" w14:paraId="790BF7B5" w14:textId="5CDD8B43" w:rsidTr="00AA111C">
        <w:tc>
          <w:tcPr>
            <w:tcW w:w="1129" w:type="dxa"/>
            <w:vMerge/>
            <w:tcBorders>
              <w:bottom w:val="single" w:sz="4" w:space="0" w:color="auto"/>
            </w:tcBorders>
          </w:tcPr>
          <w:p w14:paraId="7C32D913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</w:tcPr>
          <w:p w14:paraId="45BEB90B" w14:textId="2822ED75" w:rsidR="00C35BE7" w:rsidRPr="00D17858" w:rsidRDefault="00C35BE7" w:rsidP="00C35BE7">
            <w:pPr>
              <w:rPr>
                <w:rFonts w:ascii="Calibri" w:hAnsi="Calibri" w:cs="Calibri"/>
                <w:color w:val="000000"/>
              </w:rPr>
            </w:pPr>
            <w:r w:rsidRPr="00D17858">
              <w:rPr>
                <w:rFonts w:ascii="Calibri" w:hAnsi="Calibri" w:cs="Calibri"/>
                <w:color w:val="000000"/>
              </w:rPr>
              <w:t>Cardio</w:t>
            </w:r>
            <w:r>
              <w:rPr>
                <w:rFonts w:ascii="Calibri" w:hAnsi="Calibri" w:cs="Calibri"/>
                <w:color w:val="000000"/>
              </w:rPr>
              <w:t>patías congénitas cianóticas</w:t>
            </w:r>
          </w:p>
        </w:tc>
        <w:tc>
          <w:tcPr>
            <w:tcW w:w="3543" w:type="dxa"/>
            <w:shd w:val="clear" w:color="auto" w:fill="E2EFD9" w:themeFill="accent6" w:themeFillTint="33"/>
          </w:tcPr>
          <w:p w14:paraId="40CDC0AD" w14:textId="5EFC6756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  <w:proofErr w:type="spellStart"/>
            <w:r w:rsidRPr="00D17858">
              <w:rPr>
                <w:rFonts w:eastAsia="Arial Narrow" w:cstheme="minorHAnsi"/>
                <w:sz w:val="22"/>
                <w:szCs w:val="22"/>
              </w:rPr>
              <w:t>Dra</w:t>
            </w:r>
            <w:proofErr w:type="spellEnd"/>
            <w:r w:rsidRPr="00D17858">
              <w:rPr>
                <w:rFonts w:eastAsia="Arial Narrow" w:cstheme="minorHAnsi"/>
                <w:sz w:val="22"/>
                <w:szCs w:val="22"/>
              </w:rPr>
              <w:t xml:space="preserve"> Gabriela Guzmán Fernández</w:t>
            </w:r>
          </w:p>
        </w:tc>
        <w:tc>
          <w:tcPr>
            <w:tcW w:w="1843" w:type="dxa"/>
          </w:tcPr>
          <w:p w14:paraId="306572FB" w14:textId="1415332C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  <w:r w:rsidRPr="00544BA5">
              <w:t>Clase interactiva</w:t>
            </w:r>
          </w:p>
        </w:tc>
        <w:tc>
          <w:tcPr>
            <w:tcW w:w="1843" w:type="dxa"/>
          </w:tcPr>
          <w:p w14:paraId="3EF8E19F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6CF473D1" w14:textId="4A68BE2E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17</w:t>
            </w:r>
          </w:p>
        </w:tc>
      </w:tr>
      <w:tr w:rsidR="00C35BE7" w14:paraId="3DC00FF5" w14:textId="076326A9" w:rsidTr="00AA111C">
        <w:tc>
          <w:tcPr>
            <w:tcW w:w="1129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14:paraId="5B5B4279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11F5B8" w14:textId="3AEA52A6" w:rsidR="00C35BE7" w:rsidRPr="00D17858" w:rsidRDefault="00C35BE7" w:rsidP="00C35B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70C84E9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653BC27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5661862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14:paraId="28C236E1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</w:tr>
      <w:tr w:rsidR="00C35BE7" w14:paraId="0524C07A" w14:textId="7919660A" w:rsidTr="00AA111C">
        <w:tc>
          <w:tcPr>
            <w:tcW w:w="1129" w:type="dxa"/>
            <w:vMerge w:val="restart"/>
          </w:tcPr>
          <w:p w14:paraId="58E1BEBC" w14:textId="77777777" w:rsidR="00C35BE7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12/11</w:t>
            </w:r>
          </w:p>
          <w:p w14:paraId="7B8BB2FE" w14:textId="0B33AF89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</w:tcPr>
          <w:p w14:paraId="395EC1D2" w14:textId="42A2CF26" w:rsidR="00C35BE7" w:rsidRPr="00D17858" w:rsidRDefault="00C35BE7" w:rsidP="00C35BE7">
            <w:pPr>
              <w:rPr>
                <w:rFonts w:ascii="Calibri" w:hAnsi="Calibri" w:cs="Calibri"/>
                <w:color w:val="000000"/>
              </w:rPr>
            </w:pPr>
            <w:r w:rsidRPr="00965E5C">
              <w:rPr>
                <w:rFonts w:ascii="Calibri" w:hAnsi="Calibri" w:cs="Calibri"/>
                <w:color w:val="000000"/>
              </w:rPr>
              <w:t>Trastornos del sueño</w:t>
            </w:r>
          </w:p>
        </w:tc>
        <w:tc>
          <w:tcPr>
            <w:tcW w:w="3543" w:type="dxa"/>
            <w:shd w:val="clear" w:color="auto" w:fill="E2EFD9" w:themeFill="accent6" w:themeFillTint="33"/>
          </w:tcPr>
          <w:p w14:paraId="033E5F66" w14:textId="7AF1C0BD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  <w:r w:rsidRPr="00965E5C">
              <w:t>Dr César Mateluna Flores</w:t>
            </w:r>
          </w:p>
        </w:tc>
        <w:tc>
          <w:tcPr>
            <w:tcW w:w="1843" w:type="dxa"/>
          </w:tcPr>
          <w:p w14:paraId="0ADE71D2" w14:textId="277C0DFE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  <w:r w:rsidRPr="00544BA5">
              <w:t>Clase interactiva</w:t>
            </w:r>
          </w:p>
        </w:tc>
        <w:tc>
          <w:tcPr>
            <w:tcW w:w="1843" w:type="dxa"/>
          </w:tcPr>
          <w:p w14:paraId="12C14DC0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1CD07BA9" w14:textId="329BC984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8:30</w:t>
            </w:r>
          </w:p>
        </w:tc>
      </w:tr>
      <w:tr w:rsidR="00C35BE7" w14:paraId="7E919E06" w14:textId="04BB3CBB" w:rsidTr="00AA111C">
        <w:tc>
          <w:tcPr>
            <w:tcW w:w="1129" w:type="dxa"/>
            <w:vMerge/>
          </w:tcPr>
          <w:p w14:paraId="0AFA91A7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</w:tcPr>
          <w:p w14:paraId="49B26DBD" w14:textId="40BD7424" w:rsidR="00C35BE7" w:rsidRPr="00D17858" w:rsidRDefault="00C35BE7" w:rsidP="00C35B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43" w:type="dxa"/>
            <w:shd w:val="clear" w:color="auto" w:fill="E2EFD9" w:themeFill="accent6" w:themeFillTint="33"/>
          </w:tcPr>
          <w:p w14:paraId="5D28BCBB" w14:textId="3ACF60B3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843" w:type="dxa"/>
          </w:tcPr>
          <w:p w14:paraId="7EDD404D" w14:textId="53BDFE3E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843" w:type="dxa"/>
          </w:tcPr>
          <w:p w14:paraId="08F8B92C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48E46F60" w14:textId="1D8EAC44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9:45</w:t>
            </w:r>
          </w:p>
        </w:tc>
      </w:tr>
      <w:tr w:rsidR="00C35BE7" w14:paraId="1ED4E3F8" w14:textId="3D779E9D" w:rsidTr="00AA111C">
        <w:tc>
          <w:tcPr>
            <w:tcW w:w="1129" w:type="dxa"/>
            <w:vMerge/>
          </w:tcPr>
          <w:p w14:paraId="1AD2B7A4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</w:tcPr>
          <w:p w14:paraId="20DBC20E" w14:textId="72890905" w:rsidR="00C35BE7" w:rsidRPr="00D17858" w:rsidRDefault="00C35BE7" w:rsidP="00C35B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43" w:type="dxa"/>
            <w:shd w:val="clear" w:color="auto" w:fill="E2EFD9" w:themeFill="accent6" w:themeFillTint="33"/>
          </w:tcPr>
          <w:p w14:paraId="29B064C2" w14:textId="64858D42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843" w:type="dxa"/>
          </w:tcPr>
          <w:p w14:paraId="6F163FDD" w14:textId="3F1D5D00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843" w:type="dxa"/>
          </w:tcPr>
          <w:p w14:paraId="439CF5E0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77915E20" w14:textId="057361FB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11</w:t>
            </w:r>
          </w:p>
        </w:tc>
      </w:tr>
      <w:tr w:rsidR="00C35BE7" w14:paraId="78A402FB" w14:textId="5397E124" w:rsidTr="00AA111C">
        <w:tc>
          <w:tcPr>
            <w:tcW w:w="1129" w:type="dxa"/>
            <w:vMerge/>
          </w:tcPr>
          <w:p w14:paraId="2DDDF955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</w:tcPr>
          <w:p w14:paraId="37B30400" w14:textId="668589EE" w:rsidR="00C35BE7" w:rsidRPr="00D17858" w:rsidRDefault="00C35BE7" w:rsidP="00C35BE7">
            <w:pPr>
              <w:rPr>
                <w:rFonts w:ascii="Calibri" w:hAnsi="Calibri" w:cs="Calibri"/>
                <w:color w:val="000000"/>
              </w:rPr>
            </w:pPr>
            <w:r w:rsidRPr="00D17858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543" w:type="dxa"/>
          </w:tcPr>
          <w:p w14:paraId="69AD50D5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843" w:type="dxa"/>
          </w:tcPr>
          <w:p w14:paraId="3902FD9B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843" w:type="dxa"/>
          </w:tcPr>
          <w:p w14:paraId="42C7F14F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0B8140EA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</w:tr>
      <w:tr w:rsidR="00C35BE7" w14:paraId="3BEF8876" w14:textId="4716A6EA" w:rsidTr="00AA111C">
        <w:tc>
          <w:tcPr>
            <w:tcW w:w="1129" w:type="dxa"/>
            <w:vMerge/>
          </w:tcPr>
          <w:p w14:paraId="2A59D2EE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</w:tcPr>
          <w:p w14:paraId="52FDC2C3" w14:textId="5CBCC5ED" w:rsidR="00C35BE7" w:rsidRPr="00D17858" w:rsidRDefault="00C35BE7" w:rsidP="00C35BE7">
            <w:pPr>
              <w:rPr>
                <w:rFonts w:ascii="Calibri" w:hAnsi="Calibri" w:cs="Calibri"/>
                <w:color w:val="000000"/>
              </w:rPr>
            </w:pPr>
            <w:r w:rsidRPr="00D17858">
              <w:rPr>
                <w:rFonts w:ascii="Calibri" w:hAnsi="Calibri" w:cs="Calibri"/>
                <w:color w:val="000000"/>
              </w:rPr>
              <w:t>Trastorno desarrollo 1</w:t>
            </w:r>
          </w:p>
        </w:tc>
        <w:tc>
          <w:tcPr>
            <w:tcW w:w="3543" w:type="dxa"/>
            <w:shd w:val="clear" w:color="auto" w:fill="E2EFD9" w:themeFill="accent6" w:themeFillTint="33"/>
          </w:tcPr>
          <w:p w14:paraId="6C25858F" w14:textId="6CC39281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Dr César Mateluna Flores</w:t>
            </w:r>
          </w:p>
        </w:tc>
        <w:tc>
          <w:tcPr>
            <w:tcW w:w="1843" w:type="dxa"/>
          </w:tcPr>
          <w:p w14:paraId="7681AD2A" w14:textId="04CC5E5C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  <w:r w:rsidRPr="000938B8">
              <w:t>Clase interactiva</w:t>
            </w:r>
          </w:p>
        </w:tc>
        <w:tc>
          <w:tcPr>
            <w:tcW w:w="1843" w:type="dxa"/>
          </w:tcPr>
          <w:p w14:paraId="67DD2BF3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2AEC07AF" w14:textId="36829348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14:30</w:t>
            </w:r>
          </w:p>
        </w:tc>
      </w:tr>
      <w:tr w:rsidR="00C35BE7" w14:paraId="348F27D0" w14:textId="7D9EB7DE" w:rsidTr="00AA111C">
        <w:tc>
          <w:tcPr>
            <w:tcW w:w="1129" w:type="dxa"/>
            <w:vMerge/>
          </w:tcPr>
          <w:p w14:paraId="5916CB69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</w:tcPr>
          <w:p w14:paraId="5A8672BB" w14:textId="6CDB4629" w:rsidR="00C35BE7" w:rsidRPr="00D17858" w:rsidRDefault="00C35BE7" w:rsidP="00C35BE7">
            <w:pPr>
              <w:rPr>
                <w:rFonts w:ascii="Calibri" w:hAnsi="Calibri" w:cs="Calibri"/>
                <w:color w:val="000000"/>
              </w:rPr>
            </w:pPr>
            <w:r w:rsidRPr="00D17858">
              <w:rPr>
                <w:rFonts w:ascii="Calibri" w:hAnsi="Calibri" w:cs="Calibri"/>
                <w:color w:val="000000"/>
                <w:sz w:val="22"/>
                <w:szCs w:val="22"/>
              </w:rPr>
              <w:t> Trastorno desarrollo 2</w:t>
            </w:r>
          </w:p>
        </w:tc>
        <w:tc>
          <w:tcPr>
            <w:tcW w:w="3543" w:type="dxa"/>
            <w:shd w:val="clear" w:color="auto" w:fill="E2EFD9" w:themeFill="accent6" w:themeFillTint="33"/>
          </w:tcPr>
          <w:p w14:paraId="72EC45E0" w14:textId="1114BA8B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  <w:proofErr w:type="spellStart"/>
            <w:r w:rsidRPr="00D17858">
              <w:rPr>
                <w:rFonts w:eastAsia="Arial Narrow" w:cstheme="minorHAnsi"/>
                <w:sz w:val="22"/>
                <w:szCs w:val="22"/>
              </w:rPr>
              <w:t>Dra</w:t>
            </w:r>
            <w:proofErr w:type="spellEnd"/>
            <w:r w:rsidRPr="00D17858">
              <w:rPr>
                <w:rFonts w:eastAsia="Arial Narrow" w:cstheme="minorHAnsi"/>
                <w:sz w:val="22"/>
                <w:szCs w:val="22"/>
              </w:rPr>
              <w:t xml:space="preserve"> Eliana Jeldres Cabrera</w:t>
            </w:r>
          </w:p>
        </w:tc>
        <w:tc>
          <w:tcPr>
            <w:tcW w:w="1843" w:type="dxa"/>
          </w:tcPr>
          <w:p w14:paraId="6D418953" w14:textId="28F2B029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  <w:r w:rsidRPr="000938B8">
              <w:t>Clase interactiva</w:t>
            </w:r>
          </w:p>
        </w:tc>
        <w:tc>
          <w:tcPr>
            <w:tcW w:w="1843" w:type="dxa"/>
          </w:tcPr>
          <w:p w14:paraId="063E252D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1924D1BE" w14:textId="4A58F45E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15:45</w:t>
            </w:r>
          </w:p>
        </w:tc>
      </w:tr>
      <w:tr w:rsidR="00C35BE7" w14:paraId="72238FEE" w14:textId="31E3B353" w:rsidTr="00AA111C">
        <w:tc>
          <w:tcPr>
            <w:tcW w:w="1129" w:type="dxa"/>
            <w:vMerge/>
          </w:tcPr>
          <w:p w14:paraId="1340A92B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</w:tcPr>
          <w:p w14:paraId="32A68B12" w14:textId="374183A1" w:rsidR="00C35BE7" w:rsidRPr="00D17858" w:rsidRDefault="00C35BE7" w:rsidP="00C35BE7">
            <w:pPr>
              <w:rPr>
                <w:rFonts w:ascii="Calibri" w:hAnsi="Calibri" w:cs="Calibri"/>
                <w:color w:val="000000"/>
              </w:rPr>
            </w:pPr>
            <w:r w:rsidRPr="00D17858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  <w:r w:rsidRPr="0098308F">
              <w:rPr>
                <w:rFonts w:ascii="Calibri" w:hAnsi="Calibri" w:cs="Calibri"/>
                <w:color w:val="000000"/>
              </w:rPr>
              <w:t>Taller integrador Trastornos desarrollo</w:t>
            </w:r>
          </w:p>
        </w:tc>
        <w:tc>
          <w:tcPr>
            <w:tcW w:w="3543" w:type="dxa"/>
            <w:shd w:val="clear" w:color="auto" w:fill="E2EFD9" w:themeFill="accent6" w:themeFillTint="33"/>
          </w:tcPr>
          <w:p w14:paraId="3A321113" w14:textId="43ABAB49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Dr César Mateluna Flores</w:t>
            </w:r>
          </w:p>
        </w:tc>
        <w:tc>
          <w:tcPr>
            <w:tcW w:w="1843" w:type="dxa"/>
          </w:tcPr>
          <w:p w14:paraId="2DC5D015" w14:textId="3654C32A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Seminario</w:t>
            </w:r>
          </w:p>
        </w:tc>
        <w:tc>
          <w:tcPr>
            <w:tcW w:w="1843" w:type="dxa"/>
          </w:tcPr>
          <w:p w14:paraId="18CC88BA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79A60BE7" w14:textId="51A3915D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17</w:t>
            </w:r>
          </w:p>
        </w:tc>
      </w:tr>
      <w:tr w:rsidR="00C35BE7" w14:paraId="3C271F77" w14:textId="05ABAE88" w:rsidTr="00AA111C">
        <w:tc>
          <w:tcPr>
            <w:tcW w:w="1129" w:type="dxa"/>
            <w:vMerge/>
          </w:tcPr>
          <w:p w14:paraId="66FF3AD7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812A03" w14:textId="7637DC19" w:rsidR="00C35BE7" w:rsidRPr="00D17858" w:rsidRDefault="00C35BE7" w:rsidP="00C35B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43" w:type="dxa"/>
          </w:tcPr>
          <w:p w14:paraId="3E35A21C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843" w:type="dxa"/>
          </w:tcPr>
          <w:p w14:paraId="2A98F107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843" w:type="dxa"/>
          </w:tcPr>
          <w:p w14:paraId="48635FC0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275D2A29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</w:tr>
      <w:tr w:rsidR="00C35BE7" w14:paraId="1C3A5A3B" w14:textId="62DD03BF" w:rsidTr="00AA111C">
        <w:tc>
          <w:tcPr>
            <w:tcW w:w="1129" w:type="dxa"/>
            <w:vAlign w:val="bottom"/>
          </w:tcPr>
          <w:p w14:paraId="6213A7A0" w14:textId="1B9E84D8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15/11</w:t>
            </w: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</w:tcPr>
          <w:p w14:paraId="27129778" w14:textId="7F3C423F" w:rsidR="00C35BE7" w:rsidRPr="00D17858" w:rsidRDefault="00C35BE7" w:rsidP="00C35B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43" w:type="dxa"/>
            <w:shd w:val="clear" w:color="auto" w:fill="E2EFD9" w:themeFill="accent6" w:themeFillTint="33"/>
          </w:tcPr>
          <w:p w14:paraId="0F49911E" w14:textId="6B5A38A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843" w:type="dxa"/>
          </w:tcPr>
          <w:p w14:paraId="1450DA0F" w14:textId="3DDD3C2C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843" w:type="dxa"/>
          </w:tcPr>
          <w:p w14:paraId="7CCA20BA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71567102" w14:textId="5D31A283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</w:tr>
      <w:tr w:rsidR="00C35BE7" w14:paraId="42557D33" w14:textId="7B8BEC3C" w:rsidTr="00AA111C">
        <w:tc>
          <w:tcPr>
            <w:tcW w:w="1129" w:type="dxa"/>
          </w:tcPr>
          <w:p w14:paraId="2B0B4A04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</w:tcPr>
          <w:p w14:paraId="6B234DCC" w14:textId="013478E5" w:rsidR="00C35BE7" w:rsidRDefault="00C35BE7" w:rsidP="00C35BE7">
            <w:pPr>
              <w:rPr>
                <w:rFonts w:ascii="Calibri" w:hAnsi="Calibri" w:cs="Calibri"/>
                <w:color w:val="000000"/>
              </w:rPr>
            </w:pPr>
            <w:r w:rsidRPr="00D17858">
              <w:rPr>
                <w:rFonts w:ascii="Calibri" w:hAnsi="Calibri" w:cs="Calibri"/>
                <w:color w:val="000000"/>
              </w:rPr>
              <w:t>Diagnóstico hematológico</w:t>
            </w:r>
          </w:p>
        </w:tc>
        <w:tc>
          <w:tcPr>
            <w:tcW w:w="3543" w:type="dxa"/>
            <w:shd w:val="clear" w:color="auto" w:fill="E2EFD9" w:themeFill="accent6" w:themeFillTint="33"/>
          </w:tcPr>
          <w:p w14:paraId="446C7CDA" w14:textId="550E8F6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  <w:proofErr w:type="spellStart"/>
            <w:r w:rsidRPr="00D17858">
              <w:rPr>
                <w:rFonts w:eastAsia="Arial Narrow" w:cstheme="minorHAnsi"/>
                <w:sz w:val="22"/>
                <w:szCs w:val="22"/>
              </w:rPr>
              <w:t>Dra</w:t>
            </w:r>
            <w:proofErr w:type="spellEnd"/>
            <w:r w:rsidRPr="00D17858">
              <w:rPr>
                <w:rFonts w:eastAsia="Arial Narrow" w:cstheme="minorHAnsi"/>
                <w:sz w:val="22"/>
                <w:szCs w:val="22"/>
              </w:rPr>
              <w:t xml:space="preserve"> Fernanda Tabilo</w:t>
            </w:r>
          </w:p>
        </w:tc>
        <w:tc>
          <w:tcPr>
            <w:tcW w:w="1843" w:type="dxa"/>
          </w:tcPr>
          <w:p w14:paraId="10FE86D9" w14:textId="2AA054B0" w:rsidR="00C35BE7" w:rsidRPr="00544BA5" w:rsidRDefault="00C35BE7" w:rsidP="00C35BE7">
            <w:r w:rsidRPr="00873944">
              <w:t>Clase interactiva</w:t>
            </w:r>
          </w:p>
        </w:tc>
        <w:tc>
          <w:tcPr>
            <w:tcW w:w="1843" w:type="dxa"/>
          </w:tcPr>
          <w:p w14:paraId="0F87E988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6C16D0CF" w14:textId="2AD06FA3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14:</w:t>
            </w:r>
            <w:r>
              <w:rPr>
                <w:rFonts w:eastAsia="Arial Narrow" w:cstheme="minorHAnsi"/>
                <w:sz w:val="22"/>
                <w:szCs w:val="22"/>
              </w:rPr>
              <w:t>00</w:t>
            </w:r>
          </w:p>
        </w:tc>
      </w:tr>
      <w:tr w:rsidR="00C35BE7" w14:paraId="09BC63EC" w14:textId="145E2BC9" w:rsidTr="00AA111C">
        <w:tc>
          <w:tcPr>
            <w:tcW w:w="1129" w:type="dxa"/>
          </w:tcPr>
          <w:p w14:paraId="499E57E0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vAlign w:val="bottom"/>
          </w:tcPr>
          <w:p w14:paraId="5A9DFF9E" w14:textId="48C13B43" w:rsidR="00C35BE7" w:rsidRDefault="00C35BE7" w:rsidP="00C35B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Síndrome anémico en Pediatría</w:t>
            </w:r>
          </w:p>
        </w:tc>
        <w:tc>
          <w:tcPr>
            <w:tcW w:w="3543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7A644908" w14:textId="380B6443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  <w:proofErr w:type="spellStart"/>
            <w:r w:rsidRPr="00D17858">
              <w:rPr>
                <w:rFonts w:eastAsia="Arial Narrow" w:cstheme="minorHAnsi"/>
                <w:sz w:val="22"/>
                <w:szCs w:val="22"/>
              </w:rPr>
              <w:t>Dra</w:t>
            </w:r>
            <w:proofErr w:type="spellEnd"/>
            <w:r w:rsidRPr="00D17858">
              <w:rPr>
                <w:rFonts w:eastAsia="Arial Narrow" w:cstheme="minorHAnsi"/>
                <w:sz w:val="22"/>
                <w:szCs w:val="22"/>
              </w:rPr>
              <w:t xml:space="preserve"> Fernanda Tabilo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7452A2AD" w14:textId="28123FE6" w:rsidR="00C35BE7" w:rsidRPr="00544BA5" w:rsidRDefault="00C35BE7" w:rsidP="00C35BE7">
            <w:r w:rsidRPr="00873944">
              <w:t>Clase interactiva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2137C0E8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72F05A12" w14:textId="5F2A2110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15:45</w:t>
            </w:r>
          </w:p>
        </w:tc>
      </w:tr>
      <w:tr w:rsidR="00C35BE7" w14:paraId="34C53844" w14:textId="70AAE2B9" w:rsidTr="00AA111C">
        <w:tc>
          <w:tcPr>
            <w:tcW w:w="1129" w:type="dxa"/>
          </w:tcPr>
          <w:p w14:paraId="68CD73C6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</w:tcPr>
          <w:p w14:paraId="2CDF674B" w14:textId="5D23C5A4" w:rsidR="00C35BE7" w:rsidRPr="00D17858" w:rsidRDefault="00C35BE7" w:rsidP="00C35B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Hipertrofia </w:t>
            </w:r>
            <w:proofErr w:type="spellStart"/>
            <w:r>
              <w:rPr>
                <w:rFonts w:ascii="Calibri" w:hAnsi="Calibri" w:cs="Calibri"/>
                <w:color w:val="000000"/>
              </w:rPr>
              <w:t>adenoamigdal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Rinitis alérgica</w:t>
            </w:r>
          </w:p>
        </w:tc>
        <w:tc>
          <w:tcPr>
            <w:tcW w:w="3543" w:type="dxa"/>
            <w:shd w:val="clear" w:color="auto" w:fill="E2EFD9" w:themeFill="accent6" w:themeFillTint="33"/>
          </w:tcPr>
          <w:p w14:paraId="118A8576" w14:textId="40621652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 xml:space="preserve">Dr </w:t>
            </w:r>
            <w:proofErr w:type="spellStart"/>
            <w:r>
              <w:rPr>
                <w:rFonts w:eastAsia="Arial Narrow" w:cstheme="minorHAnsi"/>
                <w:sz w:val="22"/>
                <w:szCs w:val="22"/>
              </w:rPr>
              <w:t>Alvarez</w:t>
            </w:r>
            <w:proofErr w:type="spellEnd"/>
          </w:p>
        </w:tc>
        <w:tc>
          <w:tcPr>
            <w:tcW w:w="1843" w:type="dxa"/>
          </w:tcPr>
          <w:p w14:paraId="0A2EB1D9" w14:textId="7B881161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 xml:space="preserve">Clase </w:t>
            </w:r>
          </w:p>
        </w:tc>
        <w:tc>
          <w:tcPr>
            <w:tcW w:w="1843" w:type="dxa"/>
          </w:tcPr>
          <w:p w14:paraId="3C698B3A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380F0F28" w14:textId="0E2D4103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17</w:t>
            </w:r>
          </w:p>
        </w:tc>
      </w:tr>
      <w:tr w:rsidR="00C35BE7" w14:paraId="49F2FB74" w14:textId="417FF399" w:rsidTr="00AA111C">
        <w:tc>
          <w:tcPr>
            <w:tcW w:w="1129" w:type="dxa"/>
          </w:tcPr>
          <w:p w14:paraId="3412AB36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3EF52F" w14:textId="77777777" w:rsidR="00C35BE7" w:rsidRPr="00D17858" w:rsidRDefault="00C35BE7" w:rsidP="00C35B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43" w:type="dxa"/>
          </w:tcPr>
          <w:p w14:paraId="4950D940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843" w:type="dxa"/>
          </w:tcPr>
          <w:p w14:paraId="3DAB4989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843" w:type="dxa"/>
          </w:tcPr>
          <w:p w14:paraId="6F30EC13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42DD96E7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</w:tr>
      <w:tr w:rsidR="00C35BE7" w14:paraId="6F409D1E" w14:textId="780FF091" w:rsidTr="00AA111C">
        <w:tc>
          <w:tcPr>
            <w:tcW w:w="13887" w:type="dxa"/>
            <w:gridSpan w:val="6"/>
            <w:vAlign w:val="center"/>
          </w:tcPr>
          <w:p w14:paraId="1C25BFED" w14:textId="77777777" w:rsidR="00C35BE7" w:rsidRPr="00D17858" w:rsidRDefault="00C35BE7" w:rsidP="00C35BE7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</w:p>
        </w:tc>
      </w:tr>
      <w:tr w:rsidR="00C35BE7" w14:paraId="1801CB09" w14:textId="35863DCC" w:rsidTr="00AA111C">
        <w:tc>
          <w:tcPr>
            <w:tcW w:w="13887" w:type="dxa"/>
            <w:gridSpan w:val="6"/>
            <w:vAlign w:val="center"/>
          </w:tcPr>
          <w:p w14:paraId="5DF19584" w14:textId="77777777" w:rsidR="00C35BE7" w:rsidRPr="00D17858" w:rsidRDefault="00C35BE7" w:rsidP="00C35BE7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SEMANA 6</w:t>
            </w:r>
          </w:p>
        </w:tc>
      </w:tr>
      <w:tr w:rsidR="00C35BE7" w14:paraId="004030BF" w14:textId="77777777" w:rsidTr="00AA111C">
        <w:tc>
          <w:tcPr>
            <w:tcW w:w="1129" w:type="dxa"/>
            <w:vMerge w:val="restart"/>
          </w:tcPr>
          <w:p w14:paraId="53D111C3" w14:textId="37A6C2E5" w:rsidR="00C35BE7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  <w:bookmarkStart w:id="0" w:name="_Hlk80898534"/>
            <w:r>
              <w:rPr>
                <w:rFonts w:eastAsia="Arial Narrow" w:cstheme="minorHAnsi"/>
                <w:sz w:val="22"/>
                <w:szCs w:val="22"/>
              </w:rPr>
              <w:t>16/11</w:t>
            </w: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</w:tcPr>
          <w:p w14:paraId="16A34992" w14:textId="619B3A4D" w:rsidR="00C35BE7" w:rsidRPr="00D17858" w:rsidRDefault="00C35BE7" w:rsidP="00C35BE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7858">
              <w:rPr>
                <w:rFonts w:ascii="Calibri" w:hAnsi="Calibri" w:cs="Calibri"/>
                <w:color w:val="000000"/>
              </w:rPr>
              <w:t xml:space="preserve">Taller </w:t>
            </w:r>
            <w:proofErr w:type="spellStart"/>
            <w:r w:rsidRPr="00D17858">
              <w:rPr>
                <w:rFonts w:ascii="Calibri" w:hAnsi="Calibri" w:cs="Calibri"/>
                <w:color w:val="000000"/>
              </w:rPr>
              <w:t>Hidroelectrolito</w:t>
            </w:r>
            <w:proofErr w:type="spellEnd"/>
            <w:r w:rsidRPr="00D17858">
              <w:rPr>
                <w:rFonts w:ascii="Calibri" w:hAnsi="Calibri" w:cs="Calibri"/>
                <w:color w:val="000000"/>
              </w:rPr>
              <w:t xml:space="preserve"> 1</w:t>
            </w:r>
          </w:p>
        </w:tc>
        <w:tc>
          <w:tcPr>
            <w:tcW w:w="3543" w:type="dxa"/>
            <w:shd w:val="clear" w:color="auto" w:fill="E2EFD9" w:themeFill="accent6" w:themeFillTint="33"/>
          </w:tcPr>
          <w:p w14:paraId="114A36D1" w14:textId="2A0538CE" w:rsidR="00C35BE7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 xml:space="preserve">Dra. Jutta </w:t>
            </w:r>
            <w:proofErr w:type="spellStart"/>
            <w:r>
              <w:rPr>
                <w:rFonts w:eastAsia="Arial Narrow" w:cstheme="minorHAnsi"/>
                <w:sz w:val="22"/>
                <w:szCs w:val="22"/>
              </w:rPr>
              <w:t>Von</w:t>
            </w:r>
            <w:proofErr w:type="spellEnd"/>
            <w:r>
              <w:rPr>
                <w:rFonts w:eastAsia="Arial Narrow" w:cstheme="minorHAns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 Narrow" w:cstheme="minorHAnsi"/>
                <w:sz w:val="22"/>
                <w:szCs w:val="22"/>
              </w:rPr>
              <w:t>Freeden</w:t>
            </w:r>
            <w:proofErr w:type="spellEnd"/>
          </w:p>
        </w:tc>
        <w:tc>
          <w:tcPr>
            <w:tcW w:w="1843" w:type="dxa"/>
          </w:tcPr>
          <w:p w14:paraId="67259C0E" w14:textId="014949AD" w:rsidR="00C35BE7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Clase presencial</w:t>
            </w:r>
          </w:p>
        </w:tc>
        <w:tc>
          <w:tcPr>
            <w:tcW w:w="1843" w:type="dxa"/>
          </w:tcPr>
          <w:p w14:paraId="28E0C4C4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51E95A76" w14:textId="2F265079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14:30</w:t>
            </w:r>
          </w:p>
        </w:tc>
      </w:tr>
      <w:bookmarkEnd w:id="0"/>
      <w:tr w:rsidR="00C35BE7" w14:paraId="1CDDC035" w14:textId="77777777" w:rsidTr="00AA111C">
        <w:tc>
          <w:tcPr>
            <w:tcW w:w="1129" w:type="dxa"/>
            <w:vMerge/>
          </w:tcPr>
          <w:p w14:paraId="3ED698E7" w14:textId="77777777" w:rsidR="00C35BE7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</w:tcPr>
          <w:p w14:paraId="49B4BDB2" w14:textId="1B188B52" w:rsidR="00C35BE7" w:rsidRPr="00D17858" w:rsidRDefault="00C35BE7" w:rsidP="00C35BE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7858">
              <w:rPr>
                <w:rFonts w:ascii="Calibri" w:hAnsi="Calibri" w:cs="Calibri"/>
                <w:color w:val="000000"/>
              </w:rPr>
              <w:t xml:space="preserve">Taller </w:t>
            </w:r>
            <w:proofErr w:type="spellStart"/>
            <w:r w:rsidRPr="00D17858">
              <w:rPr>
                <w:rFonts w:ascii="Calibri" w:hAnsi="Calibri" w:cs="Calibri"/>
                <w:color w:val="000000"/>
              </w:rPr>
              <w:t>Hidroelectrolito</w:t>
            </w:r>
            <w:proofErr w:type="spellEnd"/>
            <w:r w:rsidRPr="00D17858">
              <w:rPr>
                <w:rFonts w:ascii="Calibri" w:hAnsi="Calibri" w:cs="Calibri"/>
                <w:color w:val="000000"/>
              </w:rPr>
              <w:t xml:space="preserve"> 2</w:t>
            </w:r>
          </w:p>
        </w:tc>
        <w:tc>
          <w:tcPr>
            <w:tcW w:w="3543" w:type="dxa"/>
            <w:shd w:val="clear" w:color="auto" w:fill="E2EFD9" w:themeFill="accent6" w:themeFillTint="33"/>
          </w:tcPr>
          <w:p w14:paraId="35DE1F18" w14:textId="2F7E812B" w:rsidR="00C35BE7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  <w:r w:rsidRPr="00F21BEE">
              <w:rPr>
                <w:rFonts w:eastAsia="Arial Narrow" w:cstheme="minorHAnsi"/>
                <w:sz w:val="22"/>
                <w:szCs w:val="22"/>
              </w:rPr>
              <w:t xml:space="preserve">Dra. Jutta </w:t>
            </w:r>
            <w:proofErr w:type="spellStart"/>
            <w:r w:rsidRPr="00F21BEE">
              <w:rPr>
                <w:rFonts w:eastAsia="Arial Narrow" w:cstheme="minorHAnsi"/>
                <w:sz w:val="22"/>
                <w:szCs w:val="22"/>
              </w:rPr>
              <w:t>Von</w:t>
            </w:r>
            <w:proofErr w:type="spellEnd"/>
            <w:r w:rsidRPr="00F21BEE">
              <w:rPr>
                <w:rFonts w:eastAsia="Arial Narrow" w:cstheme="minorHAnsi"/>
                <w:sz w:val="22"/>
                <w:szCs w:val="22"/>
              </w:rPr>
              <w:t xml:space="preserve"> </w:t>
            </w:r>
            <w:proofErr w:type="spellStart"/>
            <w:r w:rsidRPr="00F21BEE">
              <w:rPr>
                <w:rFonts w:eastAsia="Arial Narrow" w:cstheme="minorHAnsi"/>
                <w:sz w:val="22"/>
                <w:szCs w:val="22"/>
              </w:rPr>
              <w:t>Freeden</w:t>
            </w:r>
            <w:proofErr w:type="spellEnd"/>
          </w:p>
        </w:tc>
        <w:tc>
          <w:tcPr>
            <w:tcW w:w="1843" w:type="dxa"/>
          </w:tcPr>
          <w:p w14:paraId="255BB5DC" w14:textId="7C4DCEA5" w:rsidR="00C35BE7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Clase presencial</w:t>
            </w:r>
          </w:p>
        </w:tc>
        <w:tc>
          <w:tcPr>
            <w:tcW w:w="1843" w:type="dxa"/>
          </w:tcPr>
          <w:p w14:paraId="4A5C801A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59AB54B6" w14:textId="2A07F2C8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  <w:r w:rsidRPr="00640C23">
              <w:t>15:45</w:t>
            </w:r>
          </w:p>
        </w:tc>
      </w:tr>
      <w:tr w:rsidR="00C35BE7" w14:paraId="2DDB87A8" w14:textId="77777777" w:rsidTr="00AA111C">
        <w:tc>
          <w:tcPr>
            <w:tcW w:w="1129" w:type="dxa"/>
            <w:vMerge/>
          </w:tcPr>
          <w:p w14:paraId="0917381B" w14:textId="77777777" w:rsidR="00C35BE7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</w:tcPr>
          <w:p w14:paraId="5AD01975" w14:textId="17A5791F" w:rsidR="00C35BE7" w:rsidRPr="00D17858" w:rsidRDefault="00C35BE7" w:rsidP="00C35BE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7858">
              <w:rPr>
                <w:rFonts w:ascii="Calibri" w:hAnsi="Calibri" w:cs="Calibri"/>
                <w:color w:val="000000"/>
              </w:rPr>
              <w:t xml:space="preserve">Taller </w:t>
            </w:r>
            <w:proofErr w:type="spellStart"/>
            <w:r w:rsidRPr="00D17858">
              <w:rPr>
                <w:rFonts w:ascii="Calibri" w:hAnsi="Calibri" w:cs="Calibri"/>
                <w:color w:val="000000"/>
              </w:rPr>
              <w:t>Hidroelectrolito</w:t>
            </w:r>
            <w:proofErr w:type="spellEnd"/>
            <w:r w:rsidRPr="00D17858">
              <w:rPr>
                <w:rFonts w:ascii="Calibri" w:hAnsi="Calibri" w:cs="Calibri"/>
                <w:color w:val="000000"/>
              </w:rPr>
              <w:t xml:space="preserve"> 3</w:t>
            </w:r>
          </w:p>
        </w:tc>
        <w:tc>
          <w:tcPr>
            <w:tcW w:w="3543" w:type="dxa"/>
            <w:shd w:val="clear" w:color="auto" w:fill="E2EFD9" w:themeFill="accent6" w:themeFillTint="33"/>
          </w:tcPr>
          <w:p w14:paraId="7C6D7970" w14:textId="232E1967" w:rsidR="00C35BE7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  <w:r w:rsidRPr="00F21BEE">
              <w:rPr>
                <w:rFonts w:eastAsia="Arial Narrow" w:cstheme="minorHAnsi"/>
                <w:sz w:val="22"/>
                <w:szCs w:val="22"/>
              </w:rPr>
              <w:t xml:space="preserve">Dra. Jutta </w:t>
            </w:r>
            <w:proofErr w:type="spellStart"/>
            <w:r w:rsidRPr="00F21BEE">
              <w:rPr>
                <w:rFonts w:eastAsia="Arial Narrow" w:cstheme="minorHAnsi"/>
                <w:sz w:val="22"/>
                <w:szCs w:val="22"/>
              </w:rPr>
              <w:t>Von</w:t>
            </w:r>
            <w:proofErr w:type="spellEnd"/>
            <w:r w:rsidRPr="00F21BEE">
              <w:rPr>
                <w:rFonts w:eastAsia="Arial Narrow" w:cstheme="minorHAnsi"/>
                <w:sz w:val="22"/>
                <w:szCs w:val="22"/>
              </w:rPr>
              <w:t xml:space="preserve"> </w:t>
            </w:r>
            <w:proofErr w:type="spellStart"/>
            <w:r w:rsidRPr="00F21BEE">
              <w:rPr>
                <w:rFonts w:eastAsia="Arial Narrow" w:cstheme="minorHAnsi"/>
                <w:sz w:val="22"/>
                <w:szCs w:val="22"/>
              </w:rPr>
              <w:t>Freeden</w:t>
            </w:r>
            <w:proofErr w:type="spellEnd"/>
          </w:p>
        </w:tc>
        <w:tc>
          <w:tcPr>
            <w:tcW w:w="1843" w:type="dxa"/>
          </w:tcPr>
          <w:p w14:paraId="0ED8B906" w14:textId="4FFD922B" w:rsidR="00C35BE7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Clase presencial</w:t>
            </w:r>
          </w:p>
        </w:tc>
        <w:tc>
          <w:tcPr>
            <w:tcW w:w="1843" w:type="dxa"/>
          </w:tcPr>
          <w:p w14:paraId="2B3ECE0F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2373D5BD" w14:textId="0DF9AD9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  <w:r w:rsidRPr="00640C23">
              <w:t>17</w:t>
            </w:r>
          </w:p>
        </w:tc>
      </w:tr>
      <w:tr w:rsidR="00C35BE7" w14:paraId="4192A808" w14:textId="77777777" w:rsidTr="00AA111C">
        <w:tc>
          <w:tcPr>
            <w:tcW w:w="1129" w:type="dxa"/>
            <w:vMerge/>
          </w:tcPr>
          <w:p w14:paraId="3E73490D" w14:textId="77777777" w:rsidR="00C35BE7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</w:tcPr>
          <w:p w14:paraId="67C63C05" w14:textId="77777777" w:rsidR="00C35BE7" w:rsidRPr="00D17858" w:rsidRDefault="00C35BE7" w:rsidP="00C35BE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543" w:type="dxa"/>
            <w:shd w:val="clear" w:color="auto" w:fill="E2EFD9" w:themeFill="accent6" w:themeFillTint="33"/>
          </w:tcPr>
          <w:p w14:paraId="3AF96821" w14:textId="77777777" w:rsidR="00C35BE7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843" w:type="dxa"/>
          </w:tcPr>
          <w:p w14:paraId="0D1C8B70" w14:textId="77777777" w:rsidR="00C35BE7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843" w:type="dxa"/>
          </w:tcPr>
          <w:p w14:paraId="1B1E0C2D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6AC5CE92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</w:tr>
      <w:tr w:rsidR="00C35BE7" w14:paraId="33E3CB6D" w14:textId="77777777" w:rsidTr="009262E0">
        <w:tc>
          <w:tcPr>
            <w:tcW w:w="1129" w:type="dxa"/>
            <w:vMerge w:val="restart"/>
          </w:tcPr>
          <w:p w14:paraId="5EAA7CE4" w14:textId="14EFFE9D" w:rsidR="00C35BE7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18/11</w:t>
            </w: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</w:tcPr>
          <w:p w14:paraId="4D8617C9" w14:textId="75760A8F" w:rsidR="00C35BE7" w:rsidRPr="00D17858" w:rsidRDefault="00C35BE7" w:rsidP="00C35BE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7858">
              <w:rPr>
                <w:rFonts w:ascii="Calibri" w:hAnsi="Calibri" w:cs="Calibri"/>
                <w:color w:val="000000"/>
              </w:rPr>
              <w:t>Sind Nefrótico-Nefrítico</w:t>
            </w:r>
          </w:p>
        </w:tc>
        <w:tc>
          <w:tcPr>
            <w:tcW w:w="3543" w:type="dxa"/>
            <w:shd w:val="clear" w:color="auto" w:fill="E2EFD9" w:themeFill="accent6" w:themeFillTint="33"/>
          </w:tcPr>
          <w:p w14:paraId="2C4B5582" w14:textId="4C7FF507" w:rsidR="00C35BE7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 xml:space="preserve">Dra. Camila García </w:t>
            </w:r>
            <w:proofErr w:type="spellStart"/>
            <w:r w:rsidRPr="00D17858">
              <w:rPr>
                <w:rFonts w:eastAsia="Arial Narrow" w:cstheme="minorHAnsi"/>
                <w:sz w:val="22"/>
                <w:szCs w:val="22"/>
              </w:rPr>
              <w:t>Reingardt</w:t>
            </w:r>
            <w:proofErr w:type="spellEnd"/>
          </w:p>
        </w:tc>
        <w:tc>
          <w:tcPr>
            <w:tcW w:w="1843" w:type="dxa"/>
          </w:tcPr>
          <w:p w14:paraId="611C2DBF" w14:textId="63E7E8BB" w:rsidR="00C35BE7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  <w:r w:rsidRPr="00636EC1">
              <w:t>Clase interactiva</w:t>
            </w:r>
          </w:p>
        </w:tc>
        <w:tc>
          <w:tcPr>
            <w:tcW w:w="1843" w:type="dxa"/>
          </w:tcPr>
          <w:p w14:paraId="1113EA35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440CA35C" w14:textId="4DAFD346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8:30</w:t>
            </w:r>
          </w:p>
        </w:tc>
      </w:tr>
      <w:tr w:rsidR="00C35BE7" w14:paraId="07446E12" w14:textId="77777777" w:rsidTr="009262E0">
        <w:tc>
          <w:tcPr>
            <w:tcW w:w="1129" w:type="dxa"/>
            <w:vMerge/>
          </w:tcPr>
          <w:p w14:paraId="5A6E5B87" w14:textId="6E5A2FFD" w:rsidR="00C35BE7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</w:tcPr>
          <w:p w14:paraId="56BA20CF" w14:textId="52D829F2" w:rsidR="00C35BE7" w:rsidRPr="00D17858" w:rsidRDefault="00C35BE7" w:rsidP="00C35BE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7858">
              <w:rPr>
                <w:rFonts w:ascii="Calibri" w:hAnsi="Calibri" w:cs="Calibri"/>
                <w:color w:val="000000"/>
              </w:rPr>
              <w:t>SHU</w:t>
            </w:r>
          </w:p>
        </w:tc>
        <w:tc>
          <w:tcPr>
            <w:tcW w:w="3543" w:type="dxa"/>
            <w:shd w:val="clear" w:color="auto" w:fill="E2EFD9" w:themeFill="accent6" w:themeFillTint="33"/>
          </w:tcPr>
          <w:p w14:paraId="3D898C14" w14:textId="49CE04DA" w:rsidR="00C35BE7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 xml:space="preserve">Dra. Camila García </w:t>
            </w:r>
            <w:proofErr w:type="spellStart"/>
            <w:r w:rsidRPr="00D17858">
              <w:rPr>
                <w:rFonts w:eastAsia="Arial Narrow" w:cstheme="minorHAnsi"/>
                <w:sz w:val="22"/>
                <w:szCs w:val="22"/>
              </w:rPr>
              <w:t>Reingardt</w:t>
            </w:r>
            <w:proofErr w:type="spellEnd"/>
          </w:p>
        </w:tc>
        <w:tc>
          <w:tcPr>
            <w:tcW w:w="1843" w:type="dxa"/>
          </w:tcPr>
          <w:p w14:paraId="60CF9DCD" w14:textId="7F9CF429" w:rsidR="00C35BE7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  <w:r w:rsidRPr="00636EC1">
              <w:t>Clase interactiva</w:t>
            </w:r>
          </w:p>
        </w:tc>
        <w:tc>
          <w:tcPr>
            <w:tcW w:w="1843" w:type="dxa"/>
          </w:tcPr>
          <w:p w14:paraId="17E5A6B4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60390A13" w14:textId="6D490F5A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9:45</w:t>
            </w:r>
          </w:p>
        </w:tc>
      </w:tr>
      <w:tr w:rsidR="00C35BE7" w14:paraId="610E78DF" w14:textId="77777777" w:rsidTr="009262E0">
        <w:tc>
          <w:tcPr>
            <w:tcW w:w="1129" w:type="dxa"/>
            <w:vMerge/>
          </w:tcPr>
          <w:p w14:paraId="58C144C4" w14:textId="6E810911" w:rsidR="00C35BE7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</w:tcPr>
          <w:p w14:paraId="0977F883" w14:textId="434FC859" w:rsidR="00C35BE7" w:rsidRPr="00D17858" w:rsidRDefault="00C35BE7" w:rsidP="00C35BE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7858">
              <w:rPr>
                <w:rFonts w:ascii="Calibri" w:hAnsi="Calibri" w:cs="Calibri"/>
                <w:color w:val="000000"/>
              </w:rPr>
              <w:t>ITU</w:t>
            </w:r>
          </w:p>
        </w:tc>
        <w:tc>
          <w:tcPr>
            <w:tcW w:w="3543" w:type="dxa"/>
            <w:shd w:val="clear" w:color="auto" w:fill="E2EFD9" w:themeFill="accent6" w:themeFillTint="33"/>
          </w:tcPr>
          <w:p w14:paraId="5A855CE1" w14:textId="66C5D71F" w:rsidR="00C35BE7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 xml:space="preserve">Dra. Camila García </w:t>
            </w:r>
            <w:proofErr w:type="spellStart"/>
            <w:r w:rsidRPr="00D17858">
              <w:rPr>
                <w:rFonts w:eastAsia="Arial Narrow" w:cstheme="minorHAnsi"/>
                <w:sz w:val="22"/>
                <w:szCs w:val="22"/>
              </w:rPr>
              <w:t>Reingardt</w:t>
            </w:r>
            <w:proofErr w:type="spellEnd"/>
          </w:p>
        </w:tc>
        <w:tc>
          <w:tcPr>
            <w:tcW w:w="1843" w:type="dxa"/>
          </w:tcPr>
          <w:p w14:paraId="494912C8" w14:textId="4EDAA377" w:rsidR="00C35BE7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  <w:r w:rsidRPr="00636EC1">
              <w:t>Clase interactiva</w:t>
            </w:r>
          </w:p>
        </w:tc>
        <w:tc>
          <w:tcPr>
            <w:tcW w:w="1843" w:type="dxa"/>
          </w:tcPr>
          <w:p w14:paraId="136263D7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409CF923" w14:textId="26DED141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11</w:t>
            </w:r>
          </w:p>
        </w:tc>
      </w:tr>
      <w:tr w:rsidR="00C35BE7" w14:paraId="6511675D" w14:textId="77777777" w:rsidTr="009262E0">
        <w:tc>
          <w:tcPr>
            <w:tcW w:w="1129" w:type="dxa"/>
            <w:vMerge/>
          </w:tcPr>
          <w:p w14:paraId="1C3679D4" w14:textId="77777777" w:rsidR="00C35BE7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</w:tcPr>
          <w:p w14:paraId="70EC7DE6" w14:textId="77777777" w:rsidR="00C35BE7" w:rsidRPr="00D17858" w:rsidRDefault="00C35BE7" w:rsidP="00C35B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43" w:type="dxa"/>
            <w:shd w:val="clear" w:color="auto" w:fill="E2EFD9" w:themeFill="accent6" w:themeFillTint="33"/>
          </w:tcPr>
          <w:p w14:paraId="3BA6D020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843" w:type="dxa"/>
          </w:tcPr>
          <w:p w14:paraId="098B20F0" w14:textId="77777777" w:rsidR="00C35BE7" w:rsidRPr="00636EC1" w:rsidRDefault="00C35BE7" w:rsidP="00C35BE7"/>
        </w:tc>
        <w:tc>
          <w:tcPr>
            <w:tcW w:w="1843" w:type="dxa"/>
          </w:tcPr>
          <w:p w14:paraId="397B4B57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4A060C44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</w:tr>
      <w:tr w:rsidR="00C35BE7" w14:paraId="087C5A2C" w14:textId="0D654130" w:rsidTr="00AA111C">
        <w:tc>
          <w:tcPr>
            <w:tcW w:w="1129" w:type="dxa"/>
            <w:vMerge/>
          </w:tcPr>
          <w:p w14:paraId="30F296F9" w14:textId="058E7236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</w:tcPr>
          <w:p w14:paraId="65968C6C" w14:textId="3AAFE8E1" w:rsidR="00C35BE7" w:rsidRPr="00D17858" w:rsidRDefault="00C35BE7" w:rsidP="00C35BE7">
            <w:pPr>
              <w:rPr>
                <w:rFonts w:ascii="Calibri" w:hAnsi="Calibri" w:cs="Calibri"/>
                <w:color w:val="000000"/>
              </w:rPr>
            </w:pPr>
            <w:r w:rsidRPr="00D17858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  <w:r w:rsidRPr="00965E5C">
              <w:rPr>
                <w:rFonts w:ascii="Calibri" w:hAnsi="Calibri" w:cs="Calibri"/>
                <w:color w:val="000000"/>
              </w:rPr>
              <w:t>Trastornos de la deglución</w:t>
            </w:r>
          </w:p>
        </w:tc>
        <w:tc>
          <w:tcPr>
            <w:tcW w:w="3543" w:type="dxa"/>
            <w:shd w:val="clear" w:color="auto" w:fill="E2EFD9" w:themeFill="accent6" w:themeFillTint="33"/>
          </w:tcPr>
          <w:p w14:paraId="5B95ED64" w14:textId="2EEEDD73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Fonoaudióloga Romina Henríquez</w:t>
            </w:r>
          </w:p>
        </w:tc>
        <w:tc>
          <w:tcPr>
            <w:tcW w:w="1843" w:type="dxa"/>
          </w:tcPr>
          <w:p w14:paraId="21C0ED39" w14:textId="2FA03918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Clase interactiva</w:t>
            </w:r>
          </w:p>
        </w:tc>
        <w:tc>
          <w:tcPr>
            <w:tcW w:w="1843" w:type="dxa"/>
          </w:tcPr>
          <w:p w14:paraId="015959A9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5BD1537A" w14:textId="60C41148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14:30</w:t>
            </w:r>
          </w:p>
        </w:tc>
      </w:tr>
      <w:tr w:rsidR="00C35BE7" w14:paraId="522CF548" w14:textId="2D2E581B" w:rsidTr="00AA111C">
        <w:tc>
          <w:tcPr>
            <w:tcW w:w="1129" w:type="dxa"/>
            <w:vMerge/>
          </w:tcPr>
          <w:p w14:paraId="2A88C1B0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</w:tcPr>
          <w:p w14:paraId="5B7B5055" w14:textId="070DC47B" w:rsidR="00C35BE7" w:rsidRPr="00D17858" w:rsidRDefault="00C35BE7" w:rsidP="00C35BE7">
            <w:pPr>
              <w:rPr>
                <w:rFonts w:ascii="Calibri" w:hAnsi="Calibri" w:cs="Calibri"/>
                <w:color w:val="000000"/>
              </w:rPr>
            </w:pPr>
            <w:r w:rsidRPr="00D17858">
              <w:rPr>
                <w:rFonts w:ascii="Calibri" w:hAnsi="Calibri" w:cs="Calibri"/>
                <w:color w:val="000000"/>
              </w:rPr>
              <w:t>Cefalea</w:t>
            </w:r>
          </w:p>
        </w:tc>
        <w:tc>
          <w:tcPr>
            <w:tcW w:w="3543" w:type="dxa"/>
            <w:shd w:val="clear" w:color="auto" w:fill="E2EFD9" w:themeFill="accent6" w:themeFillTint="33"/>
          </w:tcPr>
          <w:p w14:paraId="24C5AD17" w14:textId="363750FD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Dr César Mateluna Flores</w:t>
            </w:r>
          </w:p>
        </w:tc>
        <w:tc>
          <w:tcPr>
            <w:tcW w:w="1843" w:type="dxa"/>
          </w:tcPr>
          <w:p w14:paraId="4E8E0786" w14:textId="61221775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  <w:r w:rsidRPr="00475040">
              <w:t>Clase interactiva</w:t>
            </w:r>
          </w:p>
        </w:tc>
        <w:tc>
          <w:tcPr>
            <w:tcW w:w="1843" w:type="dxa"/>
          </w:tcPr>
          <w:p w14:paraId="39C3740D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1A47DE6F" w14:textId="5CD7D4D1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15:45</w:t>
            </w:r>
          </w:p>
        </w:tc>
      </w:tr>
      <w:tr w:rsidR="00C35BE7" w14:paraId="0D6B7680" w14:textId="4B4E7EB8" w:rsidTr="00AA111C">
        <w:tc>
          <w:tcPr>
            <w:tcW w:w="1129" w:type="dxa"/>
            <w:vMerge/>
          </w:tcPr>
          <w:p w14:paraId="35CDA41E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</w:tcPr>
          <w:p w14:paraId="2D1DD74F" w14:textId="1E7FED9D" w:rsidR="00C35BE7" w:rsidRPr="00D17858" w:rsidRDefault="00C35BE7" w:rsidP="00C35BE7">
            <w:pPr>
              <w:rPr>
                <w:rFonts w:ascii="Calibri" w:hAnsi="Calibri" w:cs="Calibri"/>
                <w:color w:val="000000"/>
              </w:rPr>
            </w:pPr>
            <w:r w:rsidRPr="00D17858">
              <w:rPr>
                <w:rFonts w:ascii="Calibri" w:hAnsi="Calibri" w:cs="Calibri"/>
                <w:color w:val="000000"/>
              </w:rPr>
              <w:t>Parálisis Cerebral</w:t>
            </w:r>
          </w:p>
        </w:tc>
        <w:tc>
          <w:tcPr>
            <w:tcW w:w="3543" w:type="dxa"/>
            <w:shd w:val="clear" w:color="auto" w:fill="E2EFD9" w:themeFill="accent6" w:themeFillTint="33"/>
          </w:tcPr>
          <w:p w14:paraId="6CD9C551" w14:textId="2CCB546A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  <w:proofErr w:type="spellStart"/>
            <w:r w:rsidRPr="00D17858">
              <w:rPr>
                <w:rFonts w:eastAsia="Arial Narrow" w:cstheme="minorHAnsi"/>
                <w:sz w:val="22"/>
                <w:szCs w:val="22"/>
              </w:rPr>
              <w:t>Dra</w:t>
            </w:r>
            <w:proofErr w:type="spellEnd"/>
            <w:r w:rsidRPr="00D17858">
              <w:rPr>
                <w:rFonts w:eastAsia="Arial Narrow" w:cstheme="minorHAnsi"/>
                <w:sz w:val="22"/>
                <w:szCs w:val="22"/>
              </w:rPr>
              <w:t xml:space="preserve"> Eliana Jeldres Cabrera</w:t>
            </w:r>
          </w:p>
        </w:tc>
        <w:tc>
          <w:tcPr>
            <w:tcW w:w="1843" w:type="dxa"/>
          </w:tcPr>
          <w:p w14:paraId="7973A989" w14:textId="12BEA47E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  <w:r w:rsidRPr="00475040">
              <w:t>Clase interactiva</w:t>
            </w:r>
          </w:p>
        </w:tc>
        <w:tc>
          <w:tcPr>
            <w:tcW w:w="1843" w:type="dxa"/>
          </w:tcPr>
          <w:p w14:paraId="653BE960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4674E469" w14:textId="5F0C31B6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17</w:t>
            </w:r>
          </w:p>
        </w:tc>
      </w:tr>
      <w:tr w:rsidR="00C35BE7" w14:paraId="52176749" w14:textId="0E151A4B" w:rsidTr="00AA111C">
        <w:tc>
          <w:tcPr>
            <w:tcW w:w="1129" w:type="dxa"/>
            <w:vMerge/>
          </w:tcPr>
          <w:p w14:paraId="6AB1512E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843DFC" w14:textId="02276FFB" w:rsidR="00C35BE7" w:rsidRPr="00D17858" w:rsidRDefault="00C35BE7" w:rsidP="00C35B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43" w:type="dxa"/>
          </w:tcPr>
          <w:p w14:paraId="7F4AB214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843" w:type="dxa"/>
          </w:tcPr>
          <w:p w14:paraId="6F9E98AE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843" w:type="dxa"/>
          </w:tcPr>
          <w:p w14:paraId="32544F50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67736C87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</w:tr>
      <w:tr w:rsidR="00C35BE7" w14:paraId="564E19A7" w14:textId="0A43B91D" w:rsidTr="00AA111C">
        <w:tc>
          <w:tcPr>
            <w:tcW w:w="1129" w:type="dxa"/>
            <w:vMerge w:val="restart"/>
          </w:tcPr>
          <w:p w14:paraId="161E9CF5" w14:textId="367BE14D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19/11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</w:tcPr>
          <w:p w14:paraId="2F783068" w14:textId="4E4E0C58" w:rsidR="00C35BE7" w:rsidRPr="00D17858" w:rsidRDefault="00C35BE7" w:rsidP="00C35B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RN PEG_ GEG</w:t>
            </w:r>
          </w:p>
        </w:tc>
        <w:tc>
          <w:tcPr>
            <w:tcW w:w="3543" w:type="dxa"/>
            <w:shd w:val="clear" w:color="auto" w:fill="E2EFD9" w:themeFill="accent6" w:themeFillTint="33"/>
          </w:tcPr>
          <w:p w14:paraId="30E5DD1D" w14:textId="6C8D6C98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Dr Andrés Barrios</w:t>
            </w:r>
          </w:p>
        </w:tc>
        <w:tc>
          <w:tcPr>
            <w:tcW w:w="1843" w:type="dxa"/>
          </w:tcPr>
          <w:p w14:paraId="7D605CC3" w14:textId="2B9E193C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  <w:r w:rsidRPr="00151CF6">
              <w:t>Clase interactiva</w:t>
            </w:r>
          </w:p>
        </w:tc>
        <w:tc>
          <w:tcPr>
            <w:tcW w:w="1843" w:type="dxa"/>
          </w:tcPr>
          <w:p w14:paraId="74D3A860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76EF52F3" w14:textId="3EEDDE12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</w:tr>
      <w:tr w:rsidR="00C35BE7" w14:paraId="60CE119C" w14:textId="0F0133AB" w:rsidTr="00AA111C">
        <w:tc>
          <w:tcPr>
            <w:tcW w:w="1129" w:type="dxa"/>
            <w:vMerge/>
          </w:tcPr>
          <w:p w14:paraId="20C25FCC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</w:tcPr>
          <w:p w14:paraId="5BE1E9A1" w14:textId="07585F7A" w:rsidR="00C35BE7" w:rsidRPr="00D17858" w:rsidRDefault="00C35BE7" w:rsidP="00C35BE7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Prematurez</w:t>
            </w:r>
            <w:proofErr w:type="spellEnd"/>
          </w:p>
        </w:tc>
        <w:tc>
          <w:tcPr>
            <w:tcW w:w="3543" w:type="dxa"/>
            <w:shd w:val="clear" w:color="auto" w:fill="E2EFD9" w:themeFill="accent6" w:themeFillTint="33"/>
          </w:tcPr>
          <w:p w14:paraId="04CC9B23" w14:textId="6ED55999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Dr Andrés Barrios</w:t>
            </w:r>
          </w:p>
        </w:tc>
        <w:tc>
          <w:tcPr>
            <w:tcW w:w="1843" w:type="dxa"/>
          </w:tcPr>
          <w:p w14:paraId="3868326E" w14:textId="4B985D49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  <w:r w:rsidRPr="00151CF6">
              <w:t>Clase interactiva</w:t>
            </w:r>
          </w:p>
        </w:tc>
        <w:tc>
          <w:tcPr>
            <w:tcW w:w="1843" w:type="dxa"/>
          </w:tcPr>
          <w:p w14:paraId="10637FF4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54306CE3" w14:textId="466D31EE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</w:tr>
      <w:tr w:rsidR="00C35BE7" w14:paraId="71FD7B47" w14:textId="6194FEC2" w:rsidTr="00AA111C">
        <w:tc>
          <w:tcPr>
            <w:tcW w:w="1129" w:type="dxa"/>
            <w:vMerge/>
          </w:tcPr>
          <w:p w14:paraId="06DC0CBA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</w:tcPr>
          <w:p w14:paraId="42E0FEEE" w14:textId="30BC2B4B" w:rsidR="00C35BE7" w:rsidRPr="00D17858" w:rsidRDefault="00C35BE7" w:rsidP="00C35B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Hijo Madre diabética. </w:t>
            </w:r>
            <w:proofErr w:type="spellStart"/>
            <w:r>
              <w:rPr>
                <w:rFonts w:ascii="Calibri" w:hAnsi="Calibri" w:cs="Calibri"/>
                <w:color w:val="000000"/>
              </w:rPr>
              <w:t>Poliglobulia</w:t>
            </w:r>
            <w:proofErr w:type="spellEnd"/>
          </w:p>
        </w:tc>
        <w:tc>
          <w:tcPr>
            <w:tcW w:w="3543" w:type="dxa"/>
            <w:shd w:val="clear" w:color="auto" w:fill="E2EFD9" w:themeFill="accent6" w:themeFillTint="33"/>
          </w:tcPr>
          <w:p w14:paraId="4CA0D59D" w14:textId="09DB41E4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Dr Andrés Barrios</w:t>
            </w:r>
          </w:p>
        </w:tc>
        <w:tc>
          <w:tcPr>
            <w:tcW w:w="1843" w:type="dxa"/>
          </w:tcPr>
          <w:p w14:paraId="512FCA1E" w14:textId="3840DCD9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  <w:r w:rsidRPr="00151CF6">
              <w:t>Clase interactiva</w:t>
            </w:r>
          </w:p>
        </w:tc>
        <w:tc>
          <w:tcPr>
            <w:tcW w:w="1843" w:type="dxa"/>
          </w:tcPr>
          <w:p w14:paraId="3169B1D2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3ED7A5B9" w14:textId="662145AF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</w:tr>
      <w:tr w:rsidR="00C35BE7" w14:paraId="0DCC91DC" w14:textId="5577D595" w:rsidTr="00AA111C">
        <w:tc>
          <w:tcPr>
            <w:tcW w:w="1129" w:type="dxa"/>
            <w:vMerge/>
          </w:tcPr>
          <w:p w14:paraId="5F2A6997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</w:tcPr>
          <w:p w14:paraId="7921A636" w14:textId="74432B34" w:rsidR="00C35BE7" w:rsidRPr="00D17858" w:rsidRDefault="00C35BE7" w:rsidP="00C35BE7">
            <w:pPr>
              <w:rPr>
                <w:rFonts w:ascii="Calibri" w:hAnsi="Calibri" w:cs="Calibri"/>
                <w:color w:val="000000"/>
              </w:rPr>
            </w:pPr>
            <w:r w:rsidRPr="00D17858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543" w:type="dxa"/>
          </w:tcPr>
          <w:p w14:paraId="1AF25616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843" w:type="dxa"/>
          </w:tcPr>
          <w:p w14:paraId="5DDD5631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843" w:type="dxa"/>
          </w:tcPr>
          <w:p w14:paraId="0F408B97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3A37E803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</w:tr>
      <w:tr w:rsidR="00C35BE7" w14:paraId="31844165" w14:textId="30E71045" w:rsidTr="00AA111C">
        <w:tc>
          <w:tcPr>
            <w:tcW w:w="1129" w:type="dxa"/>
            <w:vMerge/>
          </w:tcPr>
          <w:p w14:paraId="2D2B2515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  <w:bookmarkStart w:id="1" w:name="_Hlk72169458"/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</w:tcPr>
          <w:p w14:paraId="6B3A7064" w14:textId="1865DFCB" w:rsidR="00C35BE7" w:rsidRPr="00D17858" w:rsidRDefault="00C35BE7" w:rsidP="00C35BE7">
            <w:pPr>
              <w:rPr>
                <w:rFonts w:ascii="Calibri" w:hAnsi="Calibri" w:cs="Calibri"/>
                <w:color w:val="000000"/>
              </w:rPr>
            </w:pPr>
            <w:r w:rsidRPr="0098308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Taller </w:t>
            </w:r>
            <w:proofErr w:type="spellStart"/>
            <w:r w:rsidRPr="0098308F">
              <w:rPr>
                <w:rFonts w:ascii="Calibri" w:hAnsi="Calibri" w:cs="Calibri"/>
                <w:color w:val="000000"/>
                <w:sz w:val="22"/>
                <w:szCs w:val="22"/>
              </w:rPr>
              <w:t>Hidroelectrolito</w:t>
            </w:r>
            <w:proofErr w:type="spellEnd"/>
            <w:r w:rsidRPr="0098308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543" w:type="dxa"/>
            <w:shd w:val="clear" w:color="auto" w:fill="E2EFD9" w:themeFill="accent6" w:themeFillTint="33"/>
          </w:tcPr>
          <w:p w14:paraId="3BF69D65" w14:textId="6E9A3A86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 w:rsidRPr="00D17858">
              <w:rPr>
                <w:rFonts w:eastAsia="Arial Narrow" w:cstheme="minorHAnsi"/>
                <w:sz w:val="22"/>
                <w:szCs w:val="22"/>
                <w:lang w:val="en-US"/>
              </w:rPr>
              <w:t xml:space="preserve">Dra Jutta Von </w:t>
            </w:r>
            <w:proofErr w:type="spellStart"/>
            <w:r w:rsidRPr="00D17858">
              <w:rPr>
                <w:rFonts w:eastAsia="Arial Narrow" w:cstheme="minorHAnsi"/>
                <w:sz w:val="22"/>
                <w:szCs w:val="22"/>
                <w:lang w:val="en-US"/>
              </w:rPr>
              <w:t>Freeden</w:t>
            </w:r>
            <w:proofErr w:type="spellEnd"/>
            <w:r w:rsidRPr="00D17858">
              <w:rPr>
                <w:rFonts w:eastAsia="Arial Narrow" w:cstheme="minorHAnsi"/>
                <w:sz w:val="22"/>
                <w:szCs w:val="22"/>
                <w:lang w:val="en-US"/>
              </w:rPr>
              <w:t xml:space="preserve"> Stange</w:t>
            </w:r>
          </w:p>
        </w:tc>
        <w:tc>
          <w:tcPr>
            <w:tcW w:w="1843" w:type="dxa"/>
          </w:tcPr>
          <w:p w14:paraId="7F010946" w14:textId="670AAF1D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 w:rsidRPr="00CE27F1">
              <w:t xml:space="preserve">Clase </w:t>
            </w:r>
            <w:r>
              <w:t>presencial</w:t>
            </w:r>
          </w:p>
        </w:tc>
        <w:tc>
          <w:tcPr>
            <w:tcW w:w="1843" w:type="dxa"/>
          </w:tcPr>
          <w:p w14:paraId="65CDBD9C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1134" w:type="dxa"/>
          </w:tcPr>
          <w:p w14:paraId="20EFFB31" w14:textId="7A38D6E3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14:30</w:t>
            </w:r>
          </w:p>
        </w:tc>
      </w:tr>
      <w:bookmarkEnd w:id="1"/>
      <w:tr w:rsidR="00C35BE7" w14:paraId="594EBDC6" w14:textId="50EECAD5" w:rsidTr="00AA111C">
        <w:tc>
          <w:tcPr>
            <w:tcW w:w="1129" w:type="dxa"/>
            <w:vMerge/>
          </w:tcPr>
          <w:p w14:paraId="31697DC7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</w:tcPr>
          <w:p w14:paraId="370B0CE4" w14:textId="1FF5AB00" w:rsidR="00C35BE7" w:rsidRPr="00D17858" w:rsidRDefault="00C35BE7" w:rsidP="00C35BE7">
            <w:pPr>
              <w:rPr>
                <w:rFonts w:ascii="Calibri" w:hAnsi="Calibri" w:cs="Calibri"/>
                <w:color w:val="000000"/>
              </w:rPr>
            </w:pPr>
            <w:r w:rsidRPr="00D17858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Taller Acido Base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543" w:type="dxa"/>
            <w:shd w:val="clear" w:color="auto" w:fill="E2EFD9" w:themeFill="accent6" w:themeFillTint="33"/>
          </w:tcPr>
          <w:p w14:paraId="3DFA5940" w14:textId="38D19914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 w:rsidRPr="00D17858">
              <w:rPr>
                <w:rFonts w:eastAsia="Arial Narrow" w:cstheme="minorHAnsi"/>
                <w:sz w:val="22"/>
                <w:szCs w:val="22"/>
                <w:lang w:val="en-US"/>
              </w:rPr>
              <w:t xml:space="preserve">Dra Jutta Von </w:t>
            </w:r>
            <w:proofErr w:type="spellStart"/>
            <w:r w:rsidRPr="00D17858">
              <w:rPr>
                <w:rFonts w:eastAsia="Arial Narrow" w:cstheme="minorHAnsi"/>
                <w:sz w:val="22"/>
                <w:szCs w:val="22"/>
                <w:lang w:val="en-US"/>
              </w:rPr>
              <w:t>Freeden</w:t>
            </w:r>
            <w:proofErr w:type="spellEnd"/>
            <w:r w:rsidRPr="00D17858">
              <w:rPr>
                <w:rFonts w:eastAsia="Arial Narrow" w:cstheme="minorHAnsi"/>
                <w:sz w:val="22"/>
                <w:szCs w:val="22"/>
                <w:lang w:val="en-US"/>
              </w:rPr>
              <w:t xml:space="preserve"> Stange</w:t>
            </w:r>
          </w:p>
        </w:tc>
        <w:tc>
          <w:tcPr>
            <w:tcW w:w="1843" w:type="dxa"/>
          </w:tcPr>
          <w:p w14:paraId="483EBE99" w14:textId="0B885FFB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 w:rsidRPr="00C4419B">
              <w:t>Clase presencial</w:t>
            </w:r>
          </w:p>
        </w:tc>
        <w:tc>
          <w:tcPr>
            <w:tcW w:w="1843" w:type="dxa"/>
          </w:tcPr>
          <w:p w14:paraId="2A22BEF6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1134" w:type="dxa"/>
          </w:tcPr>
          <w:p w14:paraId="1204B2DF" w14:textId="7198AC7C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15:45</w:t>
            </w:r>
          </w:p>
        </w:tc>
      </w:tr>
      <w:tr w:rsidR="00C35BE7" w14:paraId="78A3B151" w14:textId="2AC57192" w:rsidTr="00AA111C">
        <w:tc>
          <w:tcPr>
            <w:tcW w:w="1129" w:type="dxa"/>
            <w:vMerge/>
          </w:tcPr>
          <w:p w14:paraId="53039ACE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</w:tcPr>
          <w:p w14:paraId="4C56B5C4" w14:textId="6084008E" w:rsidR="00C35BE7" w:rsidRPr="00D17858" w:rsidRDefault="00C35BE7" w:rsidP="00C35BE7">
            <w:pPr>
              <w:rPr>
                <w:rFonts w:ascii="Calibri" w:hAnsi="Calibri" w:cs="Calibri"/>
                <w:color w:val="000000"/>
              </w:rPr>
            </w:pPr>
            <w:r w:rsidRPr="00D17858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Taller Acido Bas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543" w:type="dxa"/>
            <w:shd w:val="clear" w:color="auto" w:fill="E2EFD9" w:themeFill="accent6" w:themeFillTint="33"/>
          </w:tcPr>
          <w:p w14:paraId="3587ED61" w14:textId="5BEA542E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 w:rsidRPr="00D17858">
              <w:rPr>
                <w:rFonts w:eastAsia="Arial Narrow" w:cstheme="minorHAnsi"/>
                <w:sz w:val="22"/>
                <w:szCs w:val="22"/>
                <w:lang w:val="en-US"/>
              </w:rPr>
              <w:t xml:space="preserve">Dra Jutta Von </w:t>
            </w:r>
            <w:proofErr w:type="spellStart"/>
            <w:r w:rsidRPr="00D17858">
              <w:rPr>
                <w:rFonts w:eastAsia="Arial Narrow" w:cstheme="minorHAnsi"/>
                <w:sz w:val="22"/>
                <w:szCs w:val="22"/>
                <w:lang w:val="en-US"/>
              </w:rPr>
              <w:t>Freeden</w:t>
            </w:r>
            <w:proofErr w:type="spellEnd"/>
            <w:r w:rsidRPr="00D17858">
              <w:rPr>
                <w:rFonts w:eastAsia="Arial Narrow" w:cstheme="minorHAnsi"/>
                <w:sz w:val="22"/>
                <w:szCs w:val="22"/>
                <w:lang w:val="en-US"/>
              </w:rPr>
              <w:t xml:space="preserve"> Stange</w:t>
            </w:r>
          </w:p>
        </w:tc>
        <w:tc>
          <w:tcPr>
            <w:tcW w:w="1843" w:type="dxa"/>
          </w:tcPr>
          <w:p w14:paraId="3AAA7F86" w14:textId="10F31289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 w:rsidRPr="00C4419B">
              <w:t>Clase presencial</w:t>
            </w:r>
          </w:p>
        </w:tc>
        <w:tc>
          <w:tcPr>
            <w:tcW w:w="1843" w:type="dxa"/>
          </w:tcPr>
          <w:p w14:paraId="39EB16FD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1134" w:type="dxa"/>
          </w:tcPr>
          <w:p w14:paraId="0ADDC38D" w14:textId="091E122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17</w:t>
            </w:r>
          </w:p>
        </w:tc>
      </w:tr>
      <w:tr w:rsidR="00C35BE7" w14:paraId="56968B99" w14:textId="455F657B" w:rsidTr="00AA111C">
        <w:tc>
          <w:tcPr>
            <w:tcW w:w="1129" w:type="dxa"/>
            <w:vMerge/>
          </w:tcPr>
          <w:p w14:paraId="7A20B5FD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F29515" w14:textId="5310B9D9" w:rsidR="00C35BE7" w:rsidRPr="00D17858" w:rsidRDefault="00C35BE7" w:rsidP="00C35B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43" w:type="dxa"/>
          </w:tcPr>
          <w:p w14:paraId="1C4E2F4E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843" w:type="dxa"/>
          </w:tcPr>
          <w:p w14:paraId="7E7993A8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843" w:type="dxa"/>
          </w:tcPr>
          <w:p w14:paraId="19228972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5CFFA62A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</w:tr>
      <w:tr w:rsidR="00C35BE7" w14:paraId="108FA065" w14:textId="5BA24FF8" w:rsidTr="00AA111C">
        <w:tc>
          <w:tcPr>
            <w:tcW w:w="1129" w:type="dxa"/>
            <w:vMerge w:val="restart"/>
          </w:tcPr>
          <w:p w14:paraId="50523750" w14:textId="41121795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22/11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</w:tcPr>
          <w:p w14:paraId="7D20C709" w14:textId="7E1263AF" w:rsidR="00C35BE7" w:rsidRPr="00D17858" w:rsidRDefault="00C35BE7" w:rsidP="00C35BE7">
            <w:pPr>
              <w:rPr>
                <w:rFonts w:ascii="Calibri" w:hAnsi="Calibri" w:cs="Calibri"/>
                <w:color w:val="000000"/>
              </w:rPr>
            </w:pPr>
            <w:r w:rsidRPr="00D17858">
              <w:rPr>
                <w:rFonts w:ascii="Calibri" w:hAnsi="Calibri" w:cs="Calibri"/>
                <w:color w:val="000000"/>
              </w:rPr>
              <w:t>Ictericia</w:t>
            </w:r>
          </w:p>
        </w:tc>
        <w:tc>
          <w:tcPr>
            <w:tcW w:w="3543" w:type="dxa"/>
            <w:shd w:val="clear" w:color="auto" w:fill="E2EFD9" w:themeFill="accent6" w:themeFillTint="33"/>
          </w:tcPr>
          <w:p w14:paraId="6D808F57" w14:textId="02EA15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Dr Andrés Barrios</w:t>
            </w:r>
          </w:p>
        </w:tc>
        <w:tc>
          <w:tcPr>
            <w:tcW w:w="1843" w:type="dxa"/>
          </w:tcPr>
          <w:p w14:paraId="7807EC2C" w14:textId="39469936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  <w:r w:rsidRPr="00356A56">
              <w:t>Clase interactiva</w:t>
            </w:r>
          </w:p>
        </w:tc>
        <w:tc>
          <w:tcPr>
            <w:tcW w:w="1843" w:type="dxa"/>
          </w:tcPr>
          <w:p w14:paraId="62FC3FA8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0222EAA0" w14:textId="1A9BB175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8:30</w:t>
            </w:r>
          </w:p>
        </w:tc>
      </w:tr>
      <w:tr w:rsidR="00C35BE7" w14:paraId="65CE6051" w14:textId="23AA1CCE" w:rsidTr="00AA111C">
        <w:tc>
          <w:tcPr>
            <w:tcW w:w="1129" w:type="dxa"/>
            <w:vMerge/>
          </w:tcPr>
          <w:p w14:paraId="5B0B5F7F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</w:tcPr>
          <w:p w14:paraId="5E5B7502" w14:textId="7ED8EDBE" w:rsidR="00C35BE7" w:rsidRPr="00D17858" w:rsidRDefault="00C35BE7" w:rsidP="00C35B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Sind </w:t>
            </w:r>
            <w:proofErr w:type="spellStart"/>
            <w:r>
              <w:rPr>
                <w:rFonts w:ascii="Calibri" w:hAnsi="Calibri" w:cs="Calibri"/>
                <w:color w:val="000000"/>
              </w:rPr>
              <w:t>Distress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respiratorio</w:t>
            </w:r>
          </w:p>
        </w:tc>
        <w:tc>
          <w:tcPr>
            <w:tcW w:w="3543" w:type="dxa"/>
            <w:shd w:val="clear" w:color="auto" w:fill="E2EFD9" w:themeFill="accent6" w:themeFillTint="33"/>
          </w:tcPr>
          <w:p w14:paraId="75A4C0D0" w14:textId="69461BD8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Dr Andrés Barrios</w:t>
            </w:r>
          </w:p>
        </w:tc>
        <w:tc>
          <w:tcPr>
            <w:tcW w:w="1843" w:type="dxa"/>
          </w:tcPr>
          <w:p w14:paraId="4C85EBC4" w14:textId="4B283095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  <w:r w:rsidRPr="00356A56">
              <w:t>Clase interactiva</w:t>
            </w:r>
          </w:p>
        </w:tc>
        <w:tc>
          <w:tcPr>
            <w:tcW w:w="1843" w:type="dxa"/>
          </w:tcPr>
          <w:p w14:paraId="48B28FF3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05493DA4" w14:textId="61F39F15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9:45</w:t>
            </w:r>
          </w:p>
        </w:tc>
      </w:tr>
      <w:tr w:rsidR="00C35BE7" w14:paraId="049E255F" w14:textId="6ECEBDF8" w:rsidTr="00AA111C">
        <w:tc>
          <w:tcPr>
            <w:tcW w:w="1129" w:type="dxa"/>
            <w:vMerge/>
          </w:tcPr>
          <w:p w14:paraId="1A97D6B5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</w:tcPr>
          <w:p w14:paraId="4E148BAF" w14:textId="7326C579" w:rsidR="00C35BE7" w:rsidRPr="00D17858" w:rsidRDefault="00C35BE7" w:rsidP="00C35B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Sind. Aspirativo meconial</w:t>
            </w:r>
          </w:p>
        </w:tc>
        <w:tc>
          <w:tcPr>
            <w:tcW w:w="3543" w:type="dxa"/>
            <w:shd w:val="clear" w:color="auto" w:fill="E2EFD9" w:themeFill="accent6" w:themeFillTint="33"/>
          </w:tcPr>
          <w:p w14:paraId="053F9FAE" w14:textId="41A70E5B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Dr Andrés Barrios</w:t>
            </w:r>
          </w:p>
        </w:tc>
        <w:tc>
          <w:tcPr>
            <w:tcW w:w="1843" w:type="dxa"/>
          </w:tcPr>
          <w:p w14:paraId="74DD8749" w14:textId="2D79E6B5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  <w:r w:rsidRPr="00356A56">
              <w:t>Clase interactiva</w:t>
            </w:r>
          </w:p>
        </w:tc>
        <w:tc>
          <w:tcPr>
            <w:tcW w:w="1843" w:type="dxa"/>
          </w:tcPr>
          <w:p w14:paraId="719BFABF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07EF5BB7" w14:textId="5A2AD0B4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11</w:t>
            </w:r>
          </w:p>
        </w:tc>
      </w:tr>
      <w:tr w:rsidR="00C35BE7" w14:paraId="24D012F5" w14:textId="13E196ED" w:rsidTr="00AA111C">
        <w:tc>
          <w:tcPr>
            <w:tcW w:w="1129" w:type="dxa"/>
            <w:vMerge/>
          </w:tcPr>
          <w:p w14:paraId="3B112C59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</w:tcPr>
          <w:p w14:paraId="1CDF1E63" w14:textId="7AD6749F" w:rsidR="00C35BE7" w:rsidRPr="00D17858" w:rsidRDefault="00C35BE7" w:rsidP="00C35BE7">
            <w:pPr>
              <w:rPr>
                <w:rFonts w:ascii="Calibri" w:hAnsi="Calibri" w:cs="Calibri"/>
                <w:color w:val="000000"/>
              </w:rPr>
            </w:pPr>
            <w:r w:rsidRPr="00D17858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43" w:type="dxa"/>
          </w:tcPr>
          <w:p w14:paraId="369D7D74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843" w:type="dxa"/>
          </w:tcPr>
          <w:p w14:paraId="52E29B8A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843" w:type="dxa"/>
          </w:tcPr>
          <w:p w14:paraId="5A75D326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753246B9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</w:tr>
      <w:tr w:rsidR="00C35BE7" w:rsidRPr="00EC619B" w14:paraId="1EB8B1D9" w14:textId="39764E7E" w:rsidTr="00AA111C">
        <w:tc>
          <w:tcPr>
            <w:tcW w:w="1129" w:type="dxa"/>
            <w:vMerge/>
          </w:tcPr>
          <w:p w14:paraId="0B1EE853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  <w:bookmarkStart w:id="2" w:name="_Hlk80898455"/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</w:tcPr>
          <w:p w14:paraId="3BC37080" w14:textId="340C67C1" w:rsidR="00C35BE7" w:rsidRPr="00D17858" w:rsidRDefault="00C35BE7" w:rsidP="00C35BE7">
            <w:pPr>
              <w:rPr>
                <w:rFonts w:ascii="Calibri" w:hAnsi="Calibri" w:cs="Calibri"/>
                <w:color w:val="000000"/>
              </w:rPr>
            </w:pPr>
            <w:r w:rsidRPr="00D17858">
              <w:rPr>
                <w:rFonts w:ascii="Calibri" w:hAnsi="Calibri" w:cs="Calibri"/>
                <w:color w:val="000000"/>
              </w:rPr>
              <w:t xml:space="preserve">Taller </w:t>
            </w:r>
            <w:r>
              <w:rPr>
                <w:rFonts w:ascii="Calibri" w:hAnsi="Calibri" w:cs="Calibri"/>
                <w:color w:val="000000"/>
              </w:rPr>
              <w:t>Acido base 3</w:t>
            </w:r>
          </w:p>
        </w:tc>
        <w:tc>
          <w:tcPr>
            <w:tcW w:w="3543" w:type="dxa"/>
            <w:shd w:val="clear" w:color="auto" w:fill="E2EFD9" w:themeFill="accent6" w:themeFillTint="33"/>
          </w:tcPr>
          <w:p w14:paraId="53BFA8C1" w14:textId="19BC8D5E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 w:rsidRPr="00D17858">
              <w:rPr>
                <w:rFonts w:eastAsia="Arial Narrow" w:cstheme="minorHAnsi"/>
                <w:sz w:val="22"/>
                <w:szCs w:val="22"/>
                <w:lang w:val="en-US"/>
              </w:rPr>
              <w:t xml:space="preserve">Dra Jutta Von </w:t>
            </w:r>
            <w:proofErr w:type="spellStart"/>
            <w:r w:rsidRPr="00D17858">
              <w:rPr>
                <w:rFonts w:eastAsia="Arial Narrow" w:cstheme="minorHAnsi"/>
                <w:sz w:val="22"/>
                <w:szCs w:val="22"/>
                <w:lang w:val="en-US"/>
              </w:rPr>
              <w:t>Freeden</w:t>
            </w:r>
            <w:proofErr w:type="spellEnd"/>
            <w:r w:rsidRPr="00D17858">
              <w:rPr>
                <w:rFonts w:eastAsia="Arial Narrow" w:cstheme="minorHAnsi"/>
                <w:sz w:val="22"/>
                <w:szCs w:val="22"/>
                <w:lang w:val="en-US"/>
              </w:rPr>
              <w:t xml:space="preserve"> Stange</w:t>
            </w:r>
          </w:p>
        </w:tc>
        <w:tc>
          <w:tcPr>
            <w:tcW w:w="1843" w:type="dxa"/>
          </w:tcPr>
          <w:p w14:paraId="7AB9CE2D" w14:textId="6203EE7C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>
              <w:rPr>
                <w:rFonts w:eastAsia="Arial Narrow" w:cstheme="minorHAnsi"/>
                <w:sz w:val="22"/>
                <w:szCs w:val="22"/>
                <w:lang w:val="en-US"/>
              </w:rPr>
              <w:t xml:space="preserve">Clase </w:t>
            </w:r>
            <w:proofErr w:type="spellStart"/>
            <w:r>
              <w:rPr>
                <w:rFonts w:eastAsia="Arial Narrow" w:cstheme="minorHAnsi"/>
                <w:sz w:val="22"/>
                <w:szCs w:val="22"/>
                <w:lang w:val="en-US"/>
              </w:rPr>
              <w:t>presencial</w:t>
            </w:r>
            <w:proofErr w:type="spellEnd"/>
          </w:p>
        </w:tc>
        <w:tc>
          <w:tcPr>
            <w:tcW w:w="1843" w:type="dxa"/>
          </w:tcPr>
          <w:p w14:paraId="45277AED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1134" w:type="dxa"/>
          </w:tcPr>
          <w:p w14:paraId="16A3A334" w14:textId="37956EB2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14:30</w:t>
            </w:r>
          </w:p>
        </w:tc>
      </w:tr>
      <w:tr w:rsidR="00C35BE7" w:rsidRPr="00EC619B" w14:paraId="3876F55D" w14:textId="51AD33CE" w:rsidTr="00AA111C">
        <w:tc>
          <w:tcPr>
            <w:tcW w:w="1129" w:type="dxa"/>
            <w:vMerge/>
          </w:tcPr>
          <w:p w14:paraId="5431309A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</w:tcPr>
          <w:p w14:paraId="7E225DEE" w14:textId="5840B64B" w:rsidR="00C35BE7" w:rsidRPr="00D17858" w:rsidRDefault="00C35BE7" w:rsidP="00C35BE7">
            <w:pPr>
              <w:rPr>
                <w:rFonts w:ascii="Calibri" w:hAnsi="Calibri" w:cs="Calibri"/>
                <w:color w:val="000000"/>
              </w:rPr>
            </w:pPr>
            <w:r w:rsidRPr="00D17858">
              <w:rPr>
                <w:rFonts w:ascii="Calibri" w:hAnsi="Calibri" w:cs="Calibri"/>
                <w:color w:val="000000"/>
              </w:rPr>
              <w:t xml:space="preserve">Taller </w:t>
            </w:r>
            <w:r>
              <w:rPr>
                <w:rFonts w:ascii="Calibri" w:hAnsi="Calibri" w:cs="Calibri"/>
                <w:color w:val="000000"/>
              </w:rPr>
              <w:t>Acido base 4</w:t>
            </w:r>
          </w:p>
        </w:tc>
        <w:tc>
          <w:tcPr>
            <w:tcW w:w="3543" w:type="dxa"/>
            <w:shd w:val="clear" w:color="auto" w:fill="E2EFD9" w:themeFill="accent6" w:themeFillTint="33"/>
          </w:tcPr>
          <w:p w14:paraId="077A7970" w14:textId="71880C83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 w:rsidRPr="00D17858">
              <w:rPr>
                <w:rFonts w:eastAsia="Arial Narrow" w:cstheme="minorHAnsi"/>
                <w:sz w:val="22"/>
                <w:szCs w:val="22"/>
                <w:lang w:val="en-US"/>
              </w:rPr>
              <w:t xml:space="preserve">Dra Jutta Von </w:t>
            </w:r>
            <w:proofErr w:type="spellStart"/>
            <w:r w:rsidRPr="00D17858">
              <w:rPr>
                <w:rFonts w:eastAsia="Arial Narrow" w:cstheme="minorHAnsi"/>
                <w:sz w:val="22"/>
                <w:szCs w:val="22"/>
                <w:lang w:val="en-US"/>
              </w:rPr>
              <w:t>Freeden</w:t>
            </w:r>
            <w:proofErr w:type="spellEnd"/>
            <w:r w:rsidRPr="00D17858">
              <w:rPr>
                <w:rFonts w:eastAsia="Arial Narrow" w:cstheme="minorHAnsi"/>
                <w:sz w:val="22"/>
                <w:szCs w:val="22"/>
                <w:lang w:val="en-US"/>
              </w:rPr>
              <w:t xml:space="preserve"> Stange</w:t>
            </w:r>
          </w:p>
        </w:tc>
        <w:tc>
          <w:tcPr>
            <w:tcW w:w="1843" w:type="dxa"/>
          </w:tcPr>
          <w:p w14:paraId="0091687A" w14:textId="4F0F3442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 w:rsidRPr="005D7F48">
              <w:t>Clase presencial</w:t>
            </w:r>
          </w:p>
        </w:tc>
        <w:tc>
          <w:tcPr>
            <w:tcW w:w="1843" w:type="dxa"/>
          </w:tcPr>
          <w:p w14:paraId="6561B8EE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1134" w:type="dxa"/>
          </w:tcPr>
          <w:p w14:paraId="71006D88" w14:textId="7AC46C51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15:45</w:t>
            </w:r>
          </w:p>
        </w:tc>
      </w:tr>
      <w:tr w:rsidR="00C35BE7" w:rsidRPr="00EC619B" w14:paraId="75CA41DD" w14:textId="023F1592" w:rsidTr="00AA111C">
        <w:tc>
          <w:tcPr>
            <w:tcW w:w="1129" w:type="dxa"/>
            <w:vMerge/>
          </w:tcPr>
          <w:p w14:paraId="71D457BD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</w:tcPr>
          <w:p w14:paraId="7A36D7AE" w14:textId="59BB7CF9" w:rsidR="00C35BE7" w:rsidRPr="00D17858" w:rsidRDefault="00C35BE7" w:rsidP="00C35B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Sesión integradora </w:t>
            </w:r>
            <w:proofErr w:type="spellStart"/>
            <w:r>
              <w:rPr>
                <w:rFonts w:ascii="Calibri" w:hAnsi="Calibri" w:cs="Calibri"/>
                <w:color w:val="000000"/>
              </w:rPr>
              <w:t>HidroEl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y Acido base</w:t>
            </w:r>
          </w:p>
        </w:tc>
        <w:tc>
          <w:tcPr>
            <w:tcW w:w="3543" w:type="dxa"/>
            <w:shd w:val="clear" w:color="auto" w:fill="E2EFD9" w:themeFill="accent6" w:themeFillTint="33"/>
          </w:tcPr>
          <w:p w14:paraId="24FD2F50" w14:textId="0B54F4BB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 w:rsidRPr="00D17858">
              <w:rPr>
                <w:rFonts w:eastAsia="Arial Narrow" w:cstheme="minorHAnsi"/>
                <w:sz w:val="22"/>
                <w:szCs w:val="22"/>
                <w:lang w:val="en-US"/>
              </w:rPr>
              <w:t xml:space="preserve">Dra Jutta Von </w:t>
            </w:r>
            <w:proofErr w:type="spellStart"/>
            <w:r w:rsidRPr="00D17858">
              <w:rPr>
                <w:rFonts w:eastAsia="Arial Narrow" w:cstheme="minorHAnsi"/>
                <w:sz w:val="22"/>
                <w:szCs w:val="22"/>
                <w:lang w:val="en-US"/>
              </w:rPr>
              <w:t>Freeden</w:t>
            </w:r>
            <w:proofErr w:type="spellEnd"/>
            <w:r w:rsidRPr="00D17858">
              <w:rPr>
                <w:rFonts w:eastAsia="Arial Narrow" w:cstheme="minorHAnsi"/>
                <w:sz w:val="22"/>
                <w:szCs w:val="22"/>
                <w:lang w:val="en-US"/>
              </w:rPr>
              <w:t xml:space="preserve"> Stange</w:t>
            </w:r>
          </w:p>
        </w:tc>
        <w:tc>
          <w:tcPr>
            <w:tcW w:w="1843" w:type="dxa"/>
          </w:tcPr>
          <w:p w14:paraId="200CE8B4" w14:textId="093302CF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>
              <w:t>Clase Integrativa</w:t>
            </w:r>
          </w:p>
        </w:tc>
        <w:tc>
          <w:tcPr>
            <w:tcW w:w="1843" w:type="dxa"/>
          </w:tcPr>
          <w:p w14:paraId="2A4816A9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1134" w:type="dxa"/>
          </w:tcPr>
          <w:p w14:paraId="2A9A1FFF" w14:textId="5C7C4E78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17</w:t>
            </w:r>
          </w:p>
        </w:tc>
      </w:tr>
      <w:bookmarkEnd w:id="2"/>
      <w:tr w:rsidR="00C35BE7" w:rsidRPr="00EC619B" w14:paraId="70E2C9C2" w14:textId="179FF26D" w:rsidTr="00AA111C">
        <w:tc>
          <w:tcPr>
            <w:tcW w:w="1129" w:type="dxa"/>
            <w:vMerge/>
          </w:tcPr>
          <w:p w14:paraId="21EF09C3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5644B8" w14:textId="50C15692" w:rsidR="00C35BE7" w:rsidRPr="00D17858" w:rsidRDefault="00C35BE7" w:rsidP="00C35BE7">
            <w:pPr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3543" w:type="dxa"/>
          </w:tcPr>
          <w:p w14:paraId="0A97409B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1843" w:type="dxa"/>
          </w:tcPr>
          <w:p w14:paraId="67963427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1843" w:type="dxa"/>
          </w:tcPr>
          <w:p w14:paraId="085B9EB4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1134" w:type="dxa"/>
          </w:tcPr>
          <w:p w14:paraId="3DE40D66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</w:tr>
      <w:tr w:rsidR="00C35BE7" w:rsidRPr="00EC619B" w14:paraId="25C438E1" w14:textId="76393A2A" w:rsidTr="00AA111C">
        <w:tc>
          <w:tcPr>
            <w:tcW w:w="13887" w:type="dxa"/>
            <w:gridSpan w:val="6"/>
            <w:vAlign w:val="center"/>
          </w:tcPr>
          <w:p w14:paraId="35C6C6C5" w14:textId="5BD2AE2C" w:rsidR="00C35BE7" w:rsidRPr="00D17858" w:rsidRDefault="00C35BE7" w:rsidP="00C35BE7">
            <w:pPr>
              <w:jc w:val="center"/>
              <w:rPr>
                <w:rFonts w:eastAsia="Arial Narrow" w:cstheme="minorHAnsi"/>
                <w:sz w:val="22"/>
                <w:szCs w:val="22"/>
                <w:lang w:val="en-US"/>
              </w:rPr>
            </w:pPr>
            <w:r w:rsidRPr="00D17858">
              <w:rPr>
                <w:rFonts w:ascii="Calibri" w:hAnsi="Calibri" w:cs="Calibri"/>
                <w:color w:val="000000"/>
                <w:lang w:val="en-US"/>
              </w:rPr>
              <w:t>SEMANA 7</w:t>
            </w:r>
          </w:p>
        </w:tc>
      </w:tr>
      <w:tr w:rsidR="00C35BE7" w:rsidRPr="00EC619B" w14:paraId="33D0A471" w14:textId="2468679F" w:rsidTr="009B50EB">
        <w:tc>
          <w:tcPr>
            <w:tcW w:w="1129" w:type="dxa"/>
            <w:vMerge w:val="restart"/>
          </w:tcPr>
          <w:p w14:paraId="12CA4153" w14:textId="15C2B550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>
              <w:rPr>
                <w:rFonts w:eastAsia="Arial Narrow" w:cstheme="minorHAnsi"/>
                <w:sz w:val="22"/>
                <w:szCs w:val="22"/>
                <w:lang w:val="en-US"/>
              </w:rPr>
              <w:t>23/11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</w:tcPr>
          <w:p w14:paraId="7438CAE4" w14:textId="0F9E9204" w:rsidR="00C35BE7" w:rsidRPr="00D17730" w:rsidRDefault="00C35BE7" w:rsidP="00C35BE7">
            <w:pPr>
              <w:rPr>
                <w:rFonts w:ascii="Calibri" w:hAnsi="Calibri" w:cs="Calibri"/>
                <w:color w:val="000000"/>
              </w:rPr>
            </w:pPr>
            <w:r w:rsidRPr="00D17858">
              <w:rPr>
                <w:rFonts w:ascii="Calibri" w:hAnsi="Calibri" w:cs="Calibri"/>
                <w:color w:val="000000"/>
              </w:rPr>
              <w:t>Alergia a la proteína leche vaca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bottom"/>
          </w:tcPr>
          <w:p w14:paraId="41CC8071" w14:textId="51545CD9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 w:rsidRPr="00D17858">
              <w:rPr>
                <w:rFonts w:ascii="Calibri" w:hAnsi="Calibri" w:cs="Calibri"/>
                <w:color w:val="000000"/>
              </w:rPr>
              <w:t xml:space="preserve">Dr Eduardo Muñoz </w:t>
            </w:r>
            <w:proofErr w:type="spellStart"/>
            <w:r w:rsidRPr="00D17858">
              <w:rPr>
                <w:rFonts w:ascii="Calibri" w:hAnsi="Calibri" w:cs="Calibri"/>
                <w:color w:val="000000"/>
              </w:rPr>
              <w:t>Massardo</w:t>
            </w:r>
            <w:proofErr w:type="spellEnd"/>
          </w:p>
        </w:tc>
        <w:tc>
          <w:tcPr>
            <w:tcW w:w="1843" w:type="dxa"/>
          </w:tcPr>
          <w:p w14:paraId="5D685361" w14:textId="2C7ACFEB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 w:rsidRPr="00AC0FF7">
              <w:t>Clase interactiva</w:t>
            </w:r>
          </w:p>
        </w:tc>
        <w:tc>
          <w:tcPr>
            <w:tcW w:w="1843" w:type="dxa"/>
          </w:tcPr>
          <w:p w14:paraId="06539266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1134" w:type="dxa"/>
          </w:tcPr>
          <w:p w14:paraId="4F240495" w14:textId="7E87311A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14:30</w:t>
            </w:r>
          </w:p>
        </w:tc>
      </w:tr>
      <w:tr w:rsidR="00C35BE7" w:rsidRPr="00EC619B" w14:paraId="1FF6E623" w14:textId="66EFF9C0" w:rsidTr="009B50EB">
        <w:tc>
          <w:tcPr>
            <w:tcW w:w="1129" w:type="dxa"/>
            <w:vMerge/>
          </w:tcPr>
          <w:p w14:paraId="605A997D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</w:tcPr>
          <w:p w14:paraId="0EBF37F7" w14:textId="23739E45" w:rsidR="00C35BE7" w:rsidRPr="00D17858" w:rsidRDefault="00C35BE7" w:rsidP="00C35BE7">
            <w:pPr>
              <w:rPr>
                <w:rFonts w:ascii="Calibri" w:hAnsi="Calibri" w:cs="Calibri"/>
                <w:color w:val="000000"/>
                <w:lang w:val="en-US"/>
              </w:rPr>
            </w:pPr>
            <w:r w:rsidRPr="00D17858">
              <w:rPr>
                <w:rFonts w:ascii="Calibri" w:hAnsi="Calibri" w:cs="Calibri"/>
                <w:color w:val="000000"/>
              </w:rPr>
              <w:t>Cuerpo extraño vía digestiva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bottom"/>
          </w:tcPr>
          <w:p w14:paraId="58D2B341" w14:textId="258B7F3B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 w:rsidRPr="00D17858">
              <w:rPr>
                <w:rFonts w:ascii="Calibri" w:hAnsi="Calibri" w:cs="Calibri"/>
                <w:color w:val="000000"/>
              </w:rPr>
              <w:t xml:space="preserve">Dr Eduardo Muñoz </w:t>
            </w:r>
            <w:proofErr w:type="spellStart"/>
            <w:r w:rsidRPr="00D17858">
              <w:rPr>
                <w:rFonts w:ascii="Calibri" w:hAnsi="Calibri" w:cs="Calibri"/>
                <w:color w:val="000000"/>
              </w:rPr>
              <w:t>Massardo</w:t>
            </w:r>
            <w:proofErr w:type="spellEnd"/>
          </w:p>
        </w:tc>
        <w:tc>
          <w:tcPr>
            <w:tcW w:w="1843" w:type="dxa"/>
          </w:tcPr>
          <w:p w14:paraId="2633AB1E" w14:textId="739CBCD1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 w:rsidRPr="00AC0FF7">
              <w:t>Clase interactiva</w:t>
            </w:r>
          </w:p>
        </w:tc>
        <w:tc>
          <w:tcPr>
            <w:tcW w:w="1843" w:type="dxa"/>
          </w:tcPr>
          <w:p w14:paraId="273863F5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14:paraId="395F817A" w14:textId="5F049B94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15:45</w:t>
            </w:r>
          </w:p>
        </w:tc>
      </w:tr>
      <w:tr w:rsidR="00C35BE7" w:rsidRPr="00EC619B" w14:paraId="0DA23AEE" w14:textId="70825852" w:rsidTr="009B50EB">
        <w:tc>
          <w:tcPr>
            <w:tcW w:w="1129" w:type="dxa"/>
            <w:vMerge/>
          </w:tcPr>
          <w:p w14:paraId="68FD2673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</w:tcPr>
          <w:p w14:paraId="52B904BC" w14:textId="4ED16E22" w:rsidR="00C35BE7" w:rsidRPr="00D17858" w:rsidRDefault="00C35BE7" w:rsidP="00C35BE7">
            <w:pPr>
              <w:rPr>
                <w:rFonts w:ascii="Calibri" w:hAnsi="Calibri" w:cs="Calibri"/>
                <w:color w:val="000000"/>
                <w:lang w:val="en-US"/>
              </w:rPr>
            </w:pPr>
            <w:r w:rsidRPr="00D17858">
              <w:rPr>
                <w:rFonts w:ascii="Calibri" w:hAnsi="Calibri" w:cs="Calibri"/>
                <w:color w:val="000000"/>
              </w:rPr>
              <w:t>RGE y ERGE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bottom"/>
          </w:tcPr>
          <w:p w14:paraId="1EF77CE9" w14:textId="537AE15F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 w:rsidRPr="00D17858">
              <w:rPr>
                <w:rFonts w:ascii="Calibri" w:hAnsi="Calibri" w:cs="Calibri"/>
                <w:color w:val="000000"/>
              </w:rPr>
              <w:t xml:space="preserve">Dr Eduardo Muñoz </w:t>
            </w:r>
            <w:proofErr w:type="spellStart"/>
            <w:r w:rsidRPr="00D17858">
              <w:rPr>
                <w:rFonts w:ascii="Calibri" w:hAnsi="Calibri" w:cs="Calibri"/>
                <w:color w:val="000000"/>
              </w:rPr>
              <w:t>Massardo</w:t>
            </w:r>
            <w:proofErr w:type="spellEnd"/>
          </w:p>
        </w:tc>
        <w:tc>
          <w:tcPr>
            <w:tcW w:w="1843" w:type="dxa"/>
          </w:tcPr>
          <w:p w14:paraId="177FBD9B" w14:textId="2C24DD3E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 w:rsidRPr="00AC0FF7">
              <w:t>Clase interactiva</w:t>
            </w:r>
          </w:p>
        </w:tc>
        <w:tc>
          <w:tcPr>
            <w:tcW w:w="1843" w:type="dxa"/>
          </w:tcPr>
          <w:p w14:paraId="1A999750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14E8DCA" w14:textId="1D48644C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17</w:t>
            </w:r>
          </w:p>
        </w:tc>
      </w:tr>
      <w:tr w:rsidR="00C35BE7" w:rsidRPr="00EC619B" w14:paraId="7A1F3F94" w14:textId="699C4C3A" w:rsidTr="00AA111C">
        <w:tc>
          <w:tcPr>
            <w:tcW w:w="1129" w:type="dxa"/>
            <w:vMerge/>
          </w:tcPr>
          <w:p w14:paraId="2A0CC405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BE4D5" w:themeFill="accent2" w:themeFillTint="33"/>
            <w:vAlign w:val="bottom"/>
          </w:tcPr>
          <w:p w14:paraId="46C8C736" w14:textId="454470C9" w:rsidR="00C35BE7" w:rsidRPr="00D17858" w:rsidRDefault="00C35BE7" w:rsidP="00C35BE7">
            <w:pPr>
              <w:rPr>
                <w:rFonts w:ascii="Calibri" w:hAnsi="Calibri" w:cs="Calibri"/>
                <w:color w:val="000000"/>
                <w:lang w:val="en-US"/>
              </w:rPr>
            </w:pPr>
            <w:r w:rsidRPr="00D17858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43" w:type="dxa"/>
          </w:tcPr>
          <w:p w14:paraId="1F8F42D4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1843" w:type="dxa"/>
          </w:tcPr>
          <w:p w14:paraId="56037B2F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1843" w:type="dxa"/>
          </w:tcPr>
          <w:p w14:paraId="5E998E71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1134" w:type="dxa"/>
          </w:tcPr>
          <w:p w14:paraId="43FA731F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</w:tr>
      <w:tr w:rsidR="00C35BE7" w:rsidRPr="00EC619B" w14:paraId="42895ABD" w14:textId="2D297294" w:rsidTr="00AA111C">
        <w:tc>
          <w:tcPr>
            <w:tcW w:w="1129" w:type="dxa"/>
          </w:tcPr>
          <w:p w14:paraId="02357224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7687285" w14:textId="6C0A1F93" w:rsidR="00C35BE7" w:rsidRPr="00D17858" w:rsidRDefault="00C35BE7" w:rsidP="00C35BE7">
            <w:pPr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3543" w:type="dxa"/>
          </w:tcPr>
          <w:p w14:paraId="5CFE2EEF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1843" w:type="dxa"/>
          </w:tcPr>
          <w:p w14:paraId="1E5B76C5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1843" w:type="dxa"/>
          </w:tcPr>
          <w:p w14:paraId="35E82548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1134" w:type="dxa"/>
          </w:tcPr>
          <w:p w14:paraId="25EAFA19" w14:textId="008945EC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</w:tr>
      <w:tr w:rsidR="00C35BE7" w:rsidRPr="00EC619B" w14:paraId="5ED726EB" w14:textId="44D30D8B" w:rsidTr="009F14D1">
        <w:tc>
          <w:tcPr>
            <w:tcW w:w="1129" w:type="dxa"/>
            <w:vMerge w:val="restart"/>
          </w:tcPr>
          <w:p w14:paraId="23FADF60" w14:textId="5F15DAC8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>
              <w:rPr>
                <w:rFonts w:eastAsia="Arial Narrow" w:cstheme="minorHAnsi"/>
                <w:sz w:val="22"/>
                <w:szCs w:val="22"/>
                <w:lang w:val="en-US"/>
              </w:rPr>
              <w:t>25/11</w:t>
            </w: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</w:tcPr>
          <w:p w14:paraId="6A583E83" w14:textId="3BE325AF" w:rsidR="00C35BE7" w:rsidRPr="00D17858" w:rsidRDefault="00C35BE7" w:rsidP="00C35BE7">
            <w:pPr>
              <w:rPr>
                <w:rFonts w:ascii="Calibri" w:hAnsi="Calibri" w:cs="Calibri"/>
                <w:color w:val="000000"/>
                <w:lang w:val="en-US"/>
              </w:rPr>
            </w:pPr>
            <w:r w:rsidRPr="00D17858">
              <w:rPr>
                <w:rFonts w:ascii="Calibri" w:hAnsi="Calibri" w:cs="Calibri"/>
                <w:color w:val="000000"/>
              </w:rPr>
              <w:t>HDA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</w:tcPr>
          <w:p w14:paraId="56632338" w14:textId="1429876A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 w:rsidRPr="00D17858">
              <w:t xml:space="preserve">Dr Eduardo Muñoz </w:t>
            </w:r>
            <w:proofErr w:type="spellStart"/>
            <w:r w:rsidRPr="00D17858">
              <w:t>Massardo</w:t>
            </w:r>
            <w:proofErr w:type="spellEnd"/>
          </w:p>
        </w:tc>
        <w:tc>
          <w:tcPr>
            <w:tcW w:w="1843" w:type="dxa"/>
          </w:tcPr>
          <w:p w14:paraId="344B104F" w14:textId="183CA302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 w:rsidRPr="0011135B">
              <w:t>Clase interactiva</w:t>
            </w:r>
          </w:p>
        </w:tc>
        <w:tc>
          <w:tcPr>
            <w:tcW w:w="1843" w:type="dxa"/>
          </w:tcPr>
          <w:p w14:paraId="3EBD6EEE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1134" w:type="dxa"/>
          </w:tcPr>
          <w:p w14:paraId="04557E33" w14:textId="694651BA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8:30</w:t>
            </w:r>
          </w:p>
        </w:tc>
      </w:tr>
      <w:tr w:rsidR="00C35BE7" w:rsidRPr="00EC619B" w14:paraId="0B75FA94" w14:textId="77777777" w:rsidTr="009F14D1">
        <w:tc>
          <w:tcPr>
            <w:tcW w:w="1129" w:type="dxa"/>
            <w:vMerge/>
          </w:tcPr>
          <w:p w14:paraId="74628457" w14:textId="77777777" w:rsidR="00C35BE7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</w:tcPr>
          <w:p w14:paraId="027BE815" w14:textId="49BA29C8" w:rsidR="00C35BE7" w:rsidRPr="00D17858" w:rsidRDefault="00C35BE7" w:rsidP="00C35BE7">
            <w:pPr>
              <w:rPr>
                <w:rFonts w:ascii="Calibri" w:hAnsi="Calibri" w:cs="Calibri"/>
                <w:color w:val="000000"/>
                <w:lang w:val="en-US"/>
              </w:rPr>
            </w:pPr>
            <w:r>
              <w:rPr>
                <w:rFonts w:ascii="Calibri" w:hAnsi="Calibri" w:cs="Calibri"/>
                <w:color w:val="000000"/>
              </w:rPr>
              <w:t>Constipación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</w:tcPr>
          <w:p w14:paraId="66832573" w14:textId="05E1B600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 w:rsidRPr="00D17858">
              <w:t xml:space="preserve">Dr Eduardo Muñoz </w:t>
            </w:r>
            <w:proofErr w:type="spellStart"/>
            <w:r w:rsidRPr="00D17858">
              <w:t>Massardo</w:t>
            </w:r>
            <w:proofErr w:type="spellEnd"/>
          </w:p>
        </w:tc>
        <w:tc>
          <w:tcPr>
            <w:tcW w:w="1843" w:type="dxa"/>
          </w:tcPr>
          <w:p w14:paraId="504092FB" w14:textId="3F0FD765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 w:rsidRPr="0011135B">
              <w:t>Clase interactiva</w:t>
            </w:r>
          </w:p>
        </w:tc>
        <w:tc>
          <w:tcPr>
            <w:tcW w:w="1843" w:type="dxa"/>
          </w:tcPr>
          <w:p w14:paraId="58538EBC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1134" w:type="dxa"/>
          </w:tcPr>
          <w:p w14:paraId="18979D30" w14:textId="5DC71CC6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9:45</w:t>
            </w:r>
          </w:p>
        </w:tc>
      </w:tr>
      <w:tr w:rsidR="00C35BE7" w:rsidRPr="00EC619B" w14:paraId="15621C95" w14:textId="77777777" w:rsidTr="009F14D1">
        <w:tc>
          <w:tcPr>
            <w:tcW w:w="1129" w:type="dxa"/>
            <w:vMerge/>
          </w:tcPr>
          <w:p w14:paraId="2B63EF8E" w14:textId="77777777" w:rsidR="00C35BE7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</w:tcPr>
          <w:p w14:paraId="33E9D242" w14:textId="3AA7C507" w:rsidR="00C35BE7" w:rsidRPr="00D17858" w:rsidRDefault="00C35BE7" w:rsidP="00C35BE7">
            <w:pPr>
              <w:rPr>
                <w:rFonts w:ascii="Calibri" w:hAnsi="Calibri" w:cs="Calibri"/>
                <w:color w:val="000000"/>
                <w:lang w:val="en-US"/>
              </w:rPr>
            </w:pPr>
            <w:r w:rsidRPr="00D17858">
              <w:rPr>
                <w:rFonts w:ascii="Calibri" w:hAnsi="Calibri" w:cs="Calibri"/>
                <w:color w:val="000000"/>
              </w:rPr>
              <w:t>Ictericia colestásica-Atresia biliar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</w:tcPr>
          <w:p w14:paraId="2C34063E" w14:textId="513E6300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 w:rsidRPr="00D17858">
              <w:t xml:space="preserve">Dr Eduardo Muñoz </w:t>
            </w:r>
            <w:proofErr w:type="spellStart"/>
            <w:r w:rsidRPr="00D17858">
              <w:t>Massardo</w:t>
            </w:r>
            <w:proofErr w:type="spellEnd"/>
          </w:p>
        </w:tc>
        <w:tc>
          <w:tcPr>
            <w:tcW w:w="1843" w:type="dxa"/>
          </w:tcPr>
          <w:p w14:paraId="62E05150" w14:textId="6168DF73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 w:rsidRPr="0011135B">
              <w:t>Clase interactiva</w:t>
            </w:r>
          </w:p>
        </w:tc>
        <w:tc>
          <w:tcPr>
            <w:tcW w:w="1843" w:type="dxa"/>
          </w:tcPr>
          <w:p w14:paraId="529C4D44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1134" w:type="dxa"/>
          </w:tcPr>
          <w:p w14:paraId="514D166C" w14:textId="0F512090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11</w:t>
            </w:r>
          </w:p>
        </w:tc>
      </w:tr>
      <w:tr w:rsidR="00C35BE7" w:rsidRPr="00EC619B" w14:paraId="3E453CC5" w14:textId="77777777" w:rsidTr="009F14D1">
        <w:tc>
          <w:tcPr>
            <w:tcW w:w="1129" w:type="dxa"/>
            <w:vMerge/>
          </w:tcPr>
          <w:p w14:paraId="163C7BE6" w14:textId="77777777" w:rsidR="00C35BE7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</w:tcPr>
          <w:p w14:paraId="2969DF5A" w14:textId="365AE95D" w:rsidR="00C35BE7" w:rsidRPr="00D17858" w:rsidRDefault="00C35BE7" w:rsidP="00C35BE7">
            <w:pPr>
              <w:rPr>
                <w:rFonts w:ascii="Calibri" w:hAnsi="Calibri" w:cs="Calibri"/>
                <w:color w:val="000000"/>
                <w:lang w:val="en-US"/>
              </w:rPr>
            </w:pPr>
            <w:r w:rsidRPr="00D17858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bottom"/>
          </w:tcPr>
          <w:p w14:paraId="5DAA4D65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1843" w:type="dxa"/>
          </w:tcPr>
          <w:p w14:paraId="69680364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1843" w:type="dxa"/>
          </w:tcPr>
          <w:p w14:paraId="5656FC27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1134" w:type="dxa"/>
          </w:tcPr>
          <w:p w14:paraId="6214426D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</w:tr>
      <w:tr w:rsidR="00C35BE7" w:rsidRPr="00EC619B" w14:paraId="7E664C21" w14:textId="77777777" w:rsidTr="009F14D1">
        <w:tc>
          <w:tcPr>
            <w:tcW w:w="1129" w:type="dxa"/>
            <w:vMerge/>
          </w:tcPr>
          <w:p w14:paraId="0C97B5D4" w14:textId="77777777" w:rsidR="00C35BE7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</w:tcPr>
          <w:p w14:paraId="332736F2" w14:textId="58B75F56" w:rsidR="00C35BE7" w:rsidRPr="00D17858" w:rsidRDefault="00C35BE7" w:rsidP="00C35BE7">
            <w:pPr>
              <w:rPr>
                <w:rFonts w:ascii="Calibri" w:hAnsi="Calibri" w:cs="Calibri"/>
                <w:color w:val="000000"/>
                <w:lang w:val="en-US"/>
              </w:rPr>
            </w:pPr>
            <w:proofErr w:type="spellStart"/>
            <w:r w:rsidRPr="00D17858">
              <w:rPr>
                <w:rFonts w:ascii="Calibri" w:hAnsi="Calibri" w:cs="Calibri"/>
                <w:color w:val="000000"/>
              </w:rPr>
              <w:t>Enf</w:t>
            </w:r>
            <w:proofErr w:type="spellEnd"/>
            <w:r w:rsidRPr="00D17858">
              <w:rPr>
                <w:rFonts w:ascii="Calibri" w:hAnsi="Calibri" w:cs="Calibri"/>
                <w:color w:val="000000"/>
              </w:rPr>
              <w:t xml:space="preserve"> inflamatoria intestinal</w:t>
            </w:r>
          </w:p>
        </w:tc>
        <w:tc>
          <w:tcPr>
            <w:tcW w:w="3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0273ACD9" w14:textId="0DD15C2F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 w:rsidRPr="00D17858">
              <w:t xml:space="preserve">Dr Eduardo Muñoz </w:t>
            </w:r>
            <w:proofErr w:type="spellStart"/>
            <w:r w:rsidRPr="00D17858">
              <w:t>Massardo</w:t>
            </w:r>
            <w:proofErr w:type="spellEnd"/>
          </w:p>
        </w:tc>
        <w:tc>
          <w:tcPr>
            <w:tcW w:w="1843" w:type="dxa"/>
          </w:tcPr>
          <w:p w14:paraId="2ABAA686" w14:textId="33CA26CE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 w:rsidRPr="00E407E2">
              <w:t>Clase interactiva</w:t>
            </w:r>
          </w:p>
        </w:tc>
        <w:tc>
          <w:tcPr>
            <w:tcW w:w="1843" w:type="dxa"/>
          </w:tcPr>
          <w:p w14:paraId="5593242B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1134" w:type="dxa"/>
          </w:tcPr>
          <w:p w14:paraId="08DF6D07" w14:textId="6D3F7B5C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14:30</w:t>
            </w:r>
          </w:p>
        </w:tc>
      </w:tr>
      <w:tr w:rsidR="00C35BE7" w:rsidRPr="00EC619B" w14:paraId="5B1734BB" w14:textId="77777777" w:rsidTr="009F14D1">
        <w:tc>
          <w:tcPr>
            <w:tcW w:w="1129" w:type="dxa"/>
            <w:vMerge/>
          </w:tcPr>
          <w:p w14:paraId="3F9273DC" w14:textId="77777777" w:rsidR="00C35BE7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</w:tcPr>
          <w:p w14:paraId="70738BF2" w14:textId="376C600C" w:rsidR="00C35BE7" w:rsidRPr="00D17858" w:rsidRDefault="00C35BE7" w:rsidP="00C35BE7">
            <w:pPr>
              <w:rPr>
                <w:rFonts w:ascii="Calibri" w:hAnsi="Calibri" w:cs="Calibri"/>
                <w:color w:val="000000"/>
                <w:lang w:val="en-US"/>
              </w:rPr>
            </w:pPr>
            <w:r w:rsidRPr="00D17858">
              <w:rPr>
                <w:rFonts w:ascii="Calibri" w:hAnsi="Calibri" w:cs="Calibri"/>
                <w:color w:val="000000"/>
              </w:rPr>
              <w:t> Enfermedad celíaca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</w:tcPr>
          <w:p w14:paraId="1BCCB8A1" w14:textId="53AD8E4A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 w:rsidRPr="00D17858">
              <w:t xml:space="preserve">Dr Eduardo Muñoz </w:t>
            </w:r>
            <w:proofErr w:type="spellStart"/>
            <w:r w:rsidRPr="00D17858">
              <w:t>Massardo</w:t>
            </w:r>
            <w:proofErr w:type="spellEnd"/>
          </w:p>
        </w:tc>
        <w:tc>
          <w:tcPr>
            <w:tcW w:w="1843" w:type="dxa"/>
          </w:tcPr>
          <w:p w14:paraId="17D3B9C1" w14:textId="4438963B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 w:rsidRPr="00E407E2">
              <w:t>Clase interactiva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3089DC9C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33E108B1" w14:textId="49E83E1C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15:45</w:t>
            </w:r>
          </w:p>
        </w:tc>
      </w:tr>
      <w:tr w:rsidR="00C35BE7" w:rsidRPr="00EC619B" w14:paraId="79836BBD" w14:textId="03DCBB64" w:rsidTr="009F14D1">
        <w:tc>
          <w:tcPr>
            <w:tcW w:w="1129" w:type="dxa"/>
            <w:vMerge/>
          </w:tcPr>
          <w:p w14:paraId="0F09080F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</w:tcPr>
          <w:p w14:paraId="6886D441" w14:textId="6DA3887E" w:rsidR="00C35BE7" w:rsidRPr="00D17858" w:rsidRDefault="00C35BE7" w:rsidP="00C35BE7">
            <w:pPr>
              <w:rPr>
                <w:rFonts w:ascii="Calibri" w:hAnsi="Calibri" w:cs="Calibri"/>
                <w:color w:val="000000"/>
                <w:lang w:val="en-US"/>
              </w:rPr>
            </w:pPr>
            <w:r w:rsidRPr="00D17858">
              <w:rPr>
                <w:rFonts w:ascii="Calibri" w:hAnsi="Calibri" w:cs="Calibri"/>
                <w:color w:val="000000"/>
              </w:rPr>
              <w:t> Discusión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</w:tcPr>
          <w:p w14:paraId="1789B348" w14:textId="35B83F30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 w:rsidRPr="00D17858">
              <w:t xml:space="preserve">Dr Eduardo Muñoz </w:t>
            </w:r>
            <w:proofErr w:type="spellStart"/>
            <w:r w:rsidRPr="00D17858">
              <w:t>Massardo</w:t>
            </w:r>
            <w:proofErr w:type="spellEnd"/>
          </w:p>
        </w:tc>
        <w:tc>
          <w:tcPr>
            <w:tcW w:w="1843" w:type="dxa"/>
          </w:tcPr>
          <w:p w14:paraId="18AF99B1" w14:textId="785CE030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>
              <w:rPr>
                <w:rFonts w:eastAsia="Arial Narrow" w:cstheme="minorHAnsi"/>
                <w:sz w:val="22"/>
                <w:szCs w:val="22"/>
                <w:lang w:val="en-US"/>
              </w:rPr>
              <w:t>Clase</w:t>
            </w:r>
            <w:r w:rsidRPr="00D17858">
              <w:rPr>
                <w:rFonts w:eastAsia="Arial Narrow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D17858">
              <w:rPr>
                <w:rFonts w:eastAsia="Arial Narrow" w:cstheme="minorHAnsi"/>
                <w:sz w:val="22"/>
                <w:szCs w:val="22"/>
                <w:lang w:val="en-US"/>
              </w:rPr>
              <w:t>integrativa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23A7C82F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6B78558" w14:textId="20F94A54" w:rsidR="00C35BE7" w:rsidRPr="00A1223C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17</w:t>
            </w:r>
          </w:p>
        </w:tc>
      </w:tr>
      <w:tr w:rsidR="00C35BE7" w:rsidRPr="00EC619B" w14:paraId="2E2CC0E2" w14:textId="14E54740" w:rsidTr="00AA111C">
        <w:tc>
          <w:tcPr>
            <w:tcW w:w="1129" w:type="dxa"/>
            <w:vMerge/>
          </w:tcPr>
          <w:p w14:paraId="708E2D11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</w:tcPr>
          <w:p w14:paraId="1963D3FF" w14:textId="77777777" w:rsidR="00C35BE7" w:rsidRPr="00D17858" w:rsidRDefault="00C35BE7" w:rsidP="00C35BE7">
            <w:pPr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3543" w:type="dxa"/>
          </w:tcPr>
          <w:p w14:paraId="25C8A9FE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1843" w:type="dxa"/>
          </w:tcPr>
          <w:p w14:paraId="1E2E2C46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1843" w:type="dxa"/>
          </w:tcPr>
          <w:p w14:paraId="6C653957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1134" w:type="dxa"/>
          </w:tcPr>
          <w:p w14:paraId="0255BC7D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</w:tr>
      <w:tr w:rsidR="00C35BE7" w:rsidRPr="00EC619B" w14:paraId="27D21E58" w14:textId="69793D8C" w:rsidTr="00AA111C">
        <w:tc>
          <w:tcPr>
            <w:tcW w:w="1129" w:type="dxa"/>
            <w:vMerge w:val="restart"/>
          </w:tcPr>
          <w:p w14:paraId="48083131" w14:textId="625455C9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bookmarkStart w:id="3" w:name="_Hlk72831289"/>
            <w:bookmarkStart w:id="4" w:name="_Hlk79058531"/>
            <w:r>
              <w:rPr>
                <w:rFonts w:eastAsia="Arial Narrow" w:cstheme="minorHAnsi"/>
                <w:sz w:val="22"/>
                <w:szCs w:val="22"/>
                <w:lang w:val="en-US"/>
              </w:rPr>
              <w:t>26/11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</w:tcPr>
          <w:p w14:paraId="7D540801" w14:textId="689A8FAF" w:rsidR="00C35BE7" w:rsidRPr="00D17858" w:rsidRDefault="00C35BE7" w:rsidP="00C35B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Fracturas </w:t>
            </w:r>
          </w:p>
        </w:tc>
        <w:tc>
          <w:tcPr>
            <w:tcW w:w="3543" w:type="dxa"/>
            <w:shd w:val="clear" w:color="auto" w:fill="E2EFD9" w:themeFill="accent6" w:themeFillTint="33"/>
          </w:tcPr>
          <w:p w14:paraId="1BC3FB16" w14:textId="792C5184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>
              <w:rPr>
                <w:rFonts w:eastAsia="Arial Narrow" w:cstheme="minorHAnsi"/>
                <w:sz w:val="22"/>
                <w:szCs w:val="22"/>
                <w:lang w:val="en-US"/>
              </w:rPr>
              <w:t>Dr Miguel Ortiz Novoa</w:t>
            </w:r>
          </w:p>
        </w:tc>
        <w:tc>
          <w:tcPr>
            <w:tcW w:w="1843" w:type="dxa"/>
          </w:tcPr>
          <w:p w14:paraId="4884440C" w14:textId="4A9F9A0B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>
              <w:rPr>
                <w:rFonts w:eastAsia="Arial Narrow" w:cstheme="minorHAnsi"/>
                <w:sz w:val="22"/>
                <w:szCs w:val="22"/>
                <w:lang w:val="en-US"/>
              </w:rPr>
              <w:t xml:space="preserve">Clase </w:t>
            </w:r>
            <w:proofErr w:type="spellStart"/>
            <w:r>
              <w:rPr>
                <w:rFonts w:eastAsia="Arial Narrow" w:cstheme="minorHAnsi"/>
                <w:sz w:val="22"/>
                <w:szCs w:val="22"/>
                <w:lang w:val="en-US"/>
              </w:rPr>
              <w:t>interactiva</w:t>
            </w:r>
            <w:proofErr w:type="spellEnd"/>
          </w:p>
        </w:tc>
        <w:tc>
          <w:tcPr>
            <w:tcW w:w="1843" w:type="dxa"/>
          </w:tcPr>
          <w:p w14:paraId="15335E06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1134" w:type="dxa"/>
          </w:tcPr>
          <w:p w14:paraId="6EAAC19A" w14:textId="74F6E9F6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14:30</w:t>
            </w:r>
          </w:p>
        </w:tc>
      </w:tr>
      <w:bookmarkEnd w:id="3"/>
      <w:tr w:rsidR="00C35BE7" w:rsidRPr="00EC619B" w14:paraId="18D1072C" w14:textId="55BE18AD" w:rsidTr="00AA111C">
        <w:tc>
          <w:tcPr>
            <w:tcW w:w="1129" w:type="dxa"/>
            <w:vMerge/>
          </w:tcPr>
          <w:p w14:paraId="0BFD43B3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</w:tcPr>
          <w:p w14:paraId="0E1AD81D" w14:textId="247A7AB0" w:rsidR="00C35BE7" w:rsidRPr="00D17858" w:rsidRDefault="00C35BE7" w:rsidP="00C35B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  <w:r w:rsidRPr="00615098">
              <w:rPr>
                <w:rFonts w:ascii="Calibri" w:hAnsi="Calibri" w:cs="Calibri"/>
                <w:color w:val="000000"/>
              </w:rPr>
              <w:t>Displasia caderas y Pie Bot</w:t>
            </w:r>
          </w:p>
        </w:tc>
        <w:tc>
          <w:tcPr>
            <w:tcW w:w="3543" w:type="dxa"/>
            <w:shd w:val="clear" w:color="auto" w:fill="E2EFD9" w:themeFill="accent6" w:themeFillTint="33"/>
          </w:tcPr>
          <w:p w14:paraId="36E178D9" w14:textId="597E0AD7" w:rsidR="00C35BE7" w:rsidRPr="0061509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  <w:lang w:val="en-US"/>
              </w:rPr>
              <w:t>Dr Miguel Ortiz Novoa</w:t>
            </w:r>
          </w:p>
        </w:tc>
        <w:tc>
          <w:tcPr>
            <w:tcW w:w="1843" w:type="dxa"/>
          </w:tcPr>
          <w:p w14:paraId="02E5EC09" w14:textId="5C04A4D5" w:rsidR="00C35BE7" w:rsidRPr="0061509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  <w:lang w:val="en-US"/>
              </w:rPr>
              <w:t xml:space="preserve">Clase </w:t>
            </w:r>
            <w:proofErr w:type="spellStart"/>
            <w:r>
              <w:rPr>
                <w:rFonts w:eastAsia="Arial Narrow" w:cstheme="minorHAnsi"/>
                <w:sz w:val="22"/>
                <w:szCs w:val="22"/>
                <w:lang w:val="en-US"/>
              </w:rPr>
              <w:t>interactiva</w:t>
            </w:r>
            <w:proofErr w:type="spellEnd"/>
          </w:p>
        </w:tc>
        <w:tc>
          <w:tcPr>
            <w:tcW w:w="1843" w:type="dxa"/>
          </w:tcPr>
          <w:p w14:paraId="499CC885" w14:textId="77777777" w:rsidR="00C35BE7" w:rsidRPr="0061509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1EC57974" w14:textId="3F7A8412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15:45</w:t>
            </w:r>
          </w:p>
        </w:tc>
      </w:tr>
      <w:tr w:rsidR="00C35BE7" w:rsidRPr="00EC619B" w14:paraId="6CC68835" w14:textId="4B497B3B" w:rsidTr="00AA111C">
        <w:tc>
          <w:tcPr>
            <w:tcW w:w="1129" w:type="dxa"/>
            <w:vMerge/>
          </w:tcPr>
          <w:p w14:paraId="058BBBE8" w14:textId="77777777" w:rsidR="00C35BE7" w:rsidRPr="0061509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</w:tcPr>
          <w:p w14:paraId="5CB47717" w14:textId="7953A9C6" w:rsidR="00C35BE7" w:rsidRPr="00D17858" w:rsidRDefault="00C35BE7" w:rsidP="00C35BE7">
            <w:pPr>
              <w:rPr>
                <w:rFonts w:ascii="Calibri" w:hAnsi="Calibri" w:cs="Calibri"/>
                <w:color w:val="000000"/>
              </w:rPr>
            </w:pPr>
            <w:r w:rsidRPr="00615098">
              <w:rPr>
                <w:rFonts w:ascii="Calibri" w:hAnsi="Calibri" w:cs="Calibri"/>
                <w:color w:val="000000"/>
              </w:rPr>
              <w:t>Escoliosis</w:t>
            </w:r>
          </w:p>
        </w:tc>
        <w:tc>
          <w:tcPr>
            <w:tcW w:w="3543" w:type="dxa"/>
            <w:shd w:val="clear" w:color="auto" w:fill="E2EFD9" w:themeFill="accent6" w:themeFillTint="33"/>
          </w:tcPr>
          <w:p w14:paraId="124995F5" w14:textId="5372C3D4" w:rsidR="00C35BE7" w:rsidRPr="0061509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  <w:lang w:val="en-US"/>
              </w:rPr>
              <w:t>Dr Miguel Ortiz Novoa</w:t>
            </w:r>
          </w:p>
        </w:tc>
        <w:tc>
          <w:tcPr>
            <w:tcW w:w="1843" w:type="dxa"/>
          </w:tcPr>
          <w:p w14:paraId="2C0AA15C" w14:textId="39345B3E" w:rsidR="00C35BE7" w:rsidRPr="0061509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  <w:lang w:val="en-US"/>
              </w:rPr>
              <w:t xml:space="preserve">Clase </w:t>
            </w:r>
            <w:proofErr w:type="spellStart"/>
            <w:r>
              <w:rPr>
                <w:rFonts w:eastAsia="Arial Narrow" w:cstheme="minorHAnsi"/>
                <w:sz w:val="22"/>
                <w:szCs w:val="22"/>
                <w:lang w:val="en-US"/>
              </w:rPr>
              <w:t>interactiva</w:t>
            </w:r>
            <w:proofErr w:type="spellEnd"/>
          </w:p>
        </w:tc>
        <w:tc>
          <w:tcPr>
            <w:tcW w:w="1843" w:type="dxa"/>
          </w:tcPr>
          <w:p w14:paraId="2EDD1998" w14:textId="77777777" w:rsidR="00C35BE7" w:rsidRPr="0061509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732BA785" w14:textId="5A296A33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17</w:t>
            </w:r>
          </w:p>
        </w:tc>
      </w:tr>
      <w:bookmarkEnd w:id="4"/>
      <w:tr w:rsidR="00C35BE7" w:rsidRPr="00EC619B" w14:paraId="1FEA41CD" w14:textId="4BBF2F1A" w:rsidTr="00AA111C">
        <w:tc>
          <w:tcPr>
            <w:tcW w:w="1129" w:type="dxa"/>
            <w:vMerge/>
          </w:tcPr>
          <w:p w14:paraId="69FC204D" w14:textId="77777777" w:rsidR="00C35BE7" w:rsidRPr="0061509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</w:tcPr>
          <w:p w14:paraId="08701473" w14:textId="2B60037A" w:rsidR="00C35BE7" w:rsidRPr="00D17858" w:rsidRDefault="00C35BE7" w:rsidP="00C35B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43" w:type="dxa"/>
          </w:tcPr>
          <w:p w14:paraId="4ECD3786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1843" w:type="dxa"/>
          </w:tcPr>
          <w:p w14:paraId="31D7EEEA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1843" w:type="dxa"/>
          </w:tcPr>
          <w:p w14:paraId="43F55BAD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1134" w:type="dxa"/>
          </w:tcPr>
          <w:p w14:paraId="36CADF6E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</w:tr>
      <w:tr w:rsidR="00C35BE7" w:rsidRPr="00EC619B" w14:paraId="60CF1775" w14:textId="1C44CCF8" w:rsidTr="00AA111C">
        <w:tc>
          <w:tcPr>
            <w:tcW w:w="1129" w:type="dxa"/>
          </w:tcPr>
          <w:p w14:paraId="11D258D9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DA73E78" w14:textId="77777777" w:rsidR="00C35BE7" w:rsidRPr="00D17858" w:rsidRDefault="00C35BE7" w:rsidP="00C35B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43" w:type="dxa"/>
          </w:tcPr>
          <w:p w14:paraId="24145FEE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1843" w:type="dxa"/>
          </w:tcPr>
          <w:p w14:paraId="3CB0FB3D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1843" w:type="dxa"/>
          </w:tcPr>
          <w:p w14:paraId="6CA31B77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1134" w:type="dxa"/>
          </w:tcPr>
          <w:p w14:paraId="486188EF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</w:tr>
      <w:tr w:rsidR="00C35BE7" w:rsidRPr="00EC619B" w14:paraId="360EC98E" w14:textId="17518950" w:rsidTr="00AA111C">
        <w:tc>
          <w:tcPr>
            <w:tcW w:w="1129" w:type="dxa"/>
            <w:vMerge w:val="restart"/>
          </w:tcPr>
          <w:p w14:paraId="089C255C" w14:textId="4D6B34C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>
              <w:rPr>
                <w:rFonts w:eastAsia="Arial Narrow" w:cstheme="minorHAnsi"/>
                <w:sz w:val="22"/>
                <w:szCs w:val="22"/>
                <w:lang w:val="en-US"/>
              </w:rPr>
              <w:t>29/11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</w:tcPr>
          <w:p w14:paraId="6951EBCC" w14:textId="4A2BD766" w:rsidR="00C35BE7" w:rsidRPr="00D17858" w:rsidRDefault="00C35BE7" w:rsidP="00C35BE7">
            <w:pPr>
              <w:rPr>
                <w:rFonts w:ascii="Calibri" w:hAnsi="Calibri" w:cs="Calibri"/>
                <w:color w:val="000000"/>
                <w:lang w:val="en-US"/>
              </w:rPr>
            </w:pPr>
            <w:r>
              <w:rPr>
                <w:rFonts w:ascii="Calibri" w:hAnsi="Calibri" w:cs="Calibri"/>
                <w:color w:val="000000"/>
              </w:rPr>
              <w:t>Sepsis neonatal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</w:tcPr>
          <w:p w14:paraId="06CFE5DA" w14:textId="08B271BC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 w:rsidRPr="00CA12A2">
              <w:t>Dr Andrés Barrios</w:t>
            </w:r>
          </w:p>
        </w:tc>
        <w:tc>
          <w:tcPr>
            <w:tcW w:w="1843" w:type="dxa"/>
          </w:tcPr>
          <w:p w14:paraId="70B18F85" w14:textId="54774C95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 w:rsidRPr="00D17858">
              <w:rPr>
                <w:rFonts w:eastAsia="Arial Narrow" w:cstheme="minorHAnsi"/>
                <w:sz w:val="22"/>
                <w:szCs w:val="22"/>
                <w:lang w:val="en-US"/>
              </w:rPr>
              <w:t>Clase</w:t>
            </w:r>
            <w:r>
              <w:rPr>
                <w:rFonts w:eastAsia="Arial Narrow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eastAsia="Arial Narrow" w:cstheme="minorHAnsi"/>
                <w:sz w:val="22"/>
                <w:szCs w:val="22"/>
                <w:lang w:val="en-US"/>
              </w:rPr>
              <w:t>interactiva</w:t>
            </w:r>
            <w:proofErr w:type="spellEnd"/>
          </w:p>
        </w:tc>
        <w:tc>
          <w:tcPr>
            <w:tcW w:w="1843" w:type="dxa"/>
          </w:tcPr>
          <w:p w14:paraId="66DBCB6A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1134" w:type="dxa"/>
          </w:tcPr>
          <w:p w14:paraId="19178324" w14:textId="7D8DC4DA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14:30</w:t>
            </w:r>
          </w:p>
        </w:tc>
      </w:tr>
      <w:tr w:rsidR="00C35BE7" w:rsidRPr="00EC619B" w14:paraId="672C97A0" w14:textId="58A32B5D" w:rsidTr="00AA111C">
        <w:tc>
          <w:tcPr>
            <w:tcW w:w="1129" w:type="dxa"/>
            <w:vMerge/>
          </w:tcPr>
          <w:p w14:paraId="34D1F9BC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</w:tcPr>
          <w:p w14:paraId="76666A33" w14:textId="4B54F945" w:rsidR="00C35BE7" w:rsidRPr="00D17858" w:rsidRDefault="00C35BE7" w:rsidP="00C35BE7">
            <w:pPr>
              <w:rPr>
                <w:rFonts w:ascii="Calibri" w:hAnsi="Calibri" w:cs="Calibri"/>
                <w:color w:val="000000"/>
                <w:lang w:val="en-US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Enterocolitis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</w:tcPr>
          <w:p w14:paraId="52051C9D" w14:textId="69EA6201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 w:rsidRPr="00CA12A2">
              <w:t>Dr Andrés Barrios</w:t>
            </w:r>
          </w:p>
        </w:tc>
        <w:tc>
          <w:tcPr>
            <w:tcW w:w="1843" w:type="dxa"/>
          </w:tcPr>
          <w:p w14:paraId="29279711" w14:textId="478E6340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 w:rsidRPr="00C2380A">
              <w:t>Clase interactiva</w:t>
            </w:r>
          </w:p>
        </w:tc>
        <w:tc>
          <w:tcPr>
            <w:tcW w:w="1843" w:type="dxa"/>
          </w:tcPr>
          <w:p w14:paraId="6EDB2D75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1134" w:type="dxa"/>
          </w:tcPr>
          <w:p w14:paraId="696BC9E0" w14:textId="15BF2486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>
              <w:rPr>
                <w:rFonts w:eastAsia="Arial Narrow" w:cstheme="minorHAnsi"/>
                <w:sz w:val="22"/>
                <w:szCs w:val="22"/>
              </w:rPr>
              <w:t>15:45</w:t>
            </w:r>
          </w:p>
        </w:tc>
      </w:tr>
      <w:tr w:rsidR="00C35BE7" w:rsidRPr="00EC619B" w14:paraId="2727E903" w14:textId="13CF0A09" w:rsidTr="00AA111C">
        <w:tc>
          <w:tcPr>
            <w:tcW w:w="1129" w:type="dxa"/>
            <w:vMerge/>
          </w:tcPr>
          <w:p w14:paraId="2BEBA879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</w:tcPr>
          <w:p w14:paraId="0AAAFFAE" w14:textId="1BE4671F" w:rsidR="00C35BE7" w:rsidRPr="00D17858" w:rsidRDefault="00C35BE7" w:rsidP="00C35BE7">
            <w:pPr>
              <w:rPr>
                <w:rFonts w:ascii="Calibri" w:hAnsi="Calibri" w:cs="Calibri"/>
                <w:color w:val="000000"/>
                <w:lang w:val="en-US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TORCH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</w:tcPr>
          <w:p w14:paraId="5D1F61E5" w14:textId="33C32E4A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 w:rsidRPr="00CA12A2">
              <w:t>Dr Andrés Barrios</w:t>
            </w:r>
          </w:p>
        </w:tc>
        <w:tc>
          <w:tcPr>
            <w:tcW w:w="1843" w:type="dxa"/>
          </w:tcPr>
          <w:p w14:paraId="17FB6410" w14:textId="70EBB704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 w:rsidRPr="00C2380A">
              <w:t>Clase interactiva</w:t>
            </w:r>
          </w:p>
        </w:tc>
        <w:tc>
          <w:tcPr>
            <w:tcW w:w="1843" w:type="dxa"/>
          </w:tcPr>
          <w:p w14:paraId="223A736F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1134" w:type="dxa"/>
          </w:tcPr>
          <w:p w14:paraId="376B36F3" w14:textId="60FA9425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1</w:t>
            </w:r>
            <w:r>
              <w:rPr>
                <w:rFonts w:eastAsia="Arial Narrow" w:cstheme="minorHAnsi"/>
                <w:sz w:val="22"/>
                <w:szCs w:val="22"/>
              </w:rPr>
              <w:t>7</w:t>
            </w:r>
          </w:p>
        </w:tc>
      </w:tr>
      <w:tr w:rsidR="00C35BE7" w:rsidRPr="00EC619B" w14:paraId="4F439D7B" w14:textId="66B6FC1F" w:rsidTr="00AA111C">
        <w:tc>
          <w:tcPr>
            <w:tcW w:w="1129" w:type="dxa"/>
            <w:vMerge/>
          </w:tcPr>
          <w:p w14:paraId="359F20CB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</w:tcPr>
          <w:p w14:paraId="34B9DEB1" w14:textId="6091D106" w:rsidR="00C35BE7" w:rsidRPr="00D17858" w:rsidRDefault="00C35BE7" w:rsidP="00C35BE7">
            <w:pPr>
              <w:rPr>
                <w:rFonts w:ascii="Calibri" w:hAnsi="Calibri" w:cs="Calibri"/>
                <w:color w:val="000000"/>
                <w:lang w:val="en-US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bottom"/>
          </w:tcPr>
          <w:p w14:paraId="59A10910" w14:textId="4C6282D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 w:rsidRPr="00D17858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843" w:type="dxa"/>
          </w:tcPr>
          <w:p w14:paraId="11E57FB6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1843" w:type="dxa"/>
          </w:tcPr>
          <w:p w14:paraId="2C6114E0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1134" w:type="dxa"/>
          </w:tcPr>
          <w:p w14:paraId="236AB237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</w:tr>
      <w:tr w:rsidR="00C35BE7" w:rsidRPr="00EC619B" w14:paraId="1D70957D" w14:textId="4CDAE0A6" w:rsidTr="00AA111C">
        <w:tc>
          <w:tcPr>
            <w:tcW w:w="1129" w:type="dxa"/>
            <w:vMerge w:val="restart"/>
          </w:tcPr>
          <w:p w14:paraId="5BDFCEB7" w14:textId="65B07919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>
              <w:rPr>
                <w:rFonts w:eastAsia="Arial Narrow" w:cstheme="minorHAnsi"/>
                <w:sz w:val="22"/>
                <w:szCs w:val="22"/>
                <w:lang w:val="en-US"/>
              </w:rPr>
              <w:t>30/11</w:t>
            </w: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</w:tcPr>
          <w:p w14:paraId="340A399E" w14:textId="155BE8B9" w:rsidR="00C35BE7" w:rsidRPr="00D17858" w:rsidRDefault="00C35BE7" w:rsidP="00C35BE7">
            <w:pPr>
              <w:rPr>
                <w:rFonts w:ascii="Calibri" w:hAnsi="Calibri" w:cs="Calibri"/>
                <w:color w:val="000000"/>
              </w:rPr>
            </w:pPr>
            <w:r w:rsidRPr="00615098">
              <w:rPr>
                <w:rFonts w:ascii="Calibri" w:hAnsi="Calibri" w:cs="Calibri"/>
                <w:color w:val="000000"/>
              </w:rPr>
              <w:t>Osteomielitis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bottom"/>
          </w:tcPr>
          <w:p w14:paraId="075134E6" w14:textId="027D3817" w:rsidR="00C35BE7" w:rsidRPr="00D17858" w:rsidRDefault="00C35BE7" w:rsidP="00C35B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Dr Miguel Ortiz Novoa</w:t>
            </w:r>
          </w:p>
        </w:tc>
        <w:tc>
          <w:tcPr>
            <w:tcW w:w="1843" w:type="dxa"/>
          </w:tcPr>
          <w:p w14:paraId="51670E81" w14:textId="3703E21D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 w:rsidRPr="00D77268">
              <w:t>Clase interactiva</w:t>
            </w:r>
          </w:p>
        </w:tc>
        <w:tc>
          <w:tcPr>
            <w:tcW w:w="1843" w:type="dxa"/>
          </w:tcPr>
          <w:p w14:paraId="79A4587B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1134" w:type="dxa"/>
          </w:tcPr>
          <w:p w14:paraId="30E35CEC" w14:textId="04E97F94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 w:rsidRPr="004E55D7">
              <w:t>14:30</w:t>
            </w:r>
          </w:p>
        </w:tc>
      </w:tr>
      <w:tr w:rsidR="00C35BE7" w:rsidRPr="00EC619B" w14:paraId="452C5BC2" w14:textId="2182C4C5" w:rsidTr="00AA111C">
        <w:tc>
          <w:tcPr>
            <w:tcW w:w="1129" w:type="dxa"/>
            <w:vMerge/>
          </w:tcPr>
          <w:p w14:paraId="6D886961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</w:tcPr>
          <w:p w14:paraId="253F9F4F" w14:textId="0A38D825" w:rsidR="00C35BE7" w:rsidRPr="00D17858" w:rsidRDefault="00C35BE7" w:rsidP="00C35B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  <w:r w:rsidRPr="00615098">
              <w:rPr>
                <w:rFonts w:ascii="Calibri" w:hAnsi="Calibri" w:cs="Calibri"/>
                <w:color w:val="000000"/>
              </w:rPr>
              <w:t>Artritis séptica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bottom"/>
          </w:tcPr>
          <w:p w14:paraId="14CF50ED" w14:textId="36AE24F7" w:rsidR="00C35BE7" w:rsidRPr="00D17858" w:rsidRDefault="00C35BE7" w:rsidP="00C35BE7">
            <w:pPr>
              <w:rPr>
                <w:rFonts w:ascii="Calibri" w:hAnsi="Calibri" w:cs="Calibri"/>
                <w:color w:val="000000"/>
              </w:rPr>
            </w:pPr>
            <w:r w:rsidRPr="00615098">
              <w:rPr>
                <w:rFonts w:ascii="Calibri" w:hAnsi="Calibri" w:cs="Calibri"/>
                <w:color w:val="000000"/>
              </w:rPr>
              <w:t>Dr Miguel Ortiz Novoa</w:t>
            </w:r>
          </w:p>
        </w:tc>
        <w:tc>
          <w:tcPr>
            <w:tcW w:w="1843" w:type="dxa"/>
          </w:tcPr>
          <w:p w14:paraId="7060428D" w14:textId="2B0636A6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 w:rsidRPr="00D77268">
              <w:t>Clase interactiva</w:t>
            </w:r>
          </w:p>
        </w:tc>
        <w:tc>
          <w:tcPr>
            <w:tcW w:w="1843" w:type="dxa"/>
          </w:tcPr>
          <w:p w14:paraId="37E60CBD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1134" w:type="dxa"/>
          </w:tcPr>
          <w:p w14:paraId="0F838FB2" w14:textId="0CCFFA21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 w:rsidRPr="004E55D7">
              <w:t>15:45</w:t>
            </w:r>
          </w:p>
        </w:tc>
      </w:tr>
      <w:tr w:rsidR="00C35BE7" w:rsidRPr="00EC619B" w14:paraId="3418A08C" w14:textId="567FB68B" w:rsidTr="00AA111C">
        <w:tc>
          <w:tcPr>
            <w:tcW w:w="1129" w:type="dxa"/>
            <w:vMerge/>
          </w:tcPr>
          <w:p w14:paraId="45B841D0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</w:tcPr>
          <w:p w14:paraId="48C1A540" w14:textId="2F85F7A0" w:rsidR="00C35BE7" w:rsidRPr="00D17858" w:rsidRDefault="00C35BE7" w:rsidP="00C35B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bottom"/>
          </w:tcPr>
          <w:p w14:paraId="47ED562D" w14:textId="30D326D8" w:rsidR="00C35BE7" w:rsidRPr="00D17858" w:rsidRDefault="00C35BE7" w:rsidP="00C35B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843" w:type="dxa"/>
          </w:tcPr>
          <w:p w14:paraId="770FD296" w14:textId="71B7BCCE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1843" w:type="dxa"/>
          </w:tcPr>
          <w:p w14:paraId="350EC751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1134" w:type="dxa"/>
          </w:tcPr>
          <w:p w14:paraId="13014DF6" w14:textId="232230D2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</w:tr>
      <w:tr w:rsidR="00C35BE7" w:rsidRPr="00EC619B" w14:paraId="0282CA11" w14:textId="75773DC5" w:rsidTr="00AA111C">
        <w:tc>
          <w:tcPr>
            <w:tcW w:w="1129" w:type="dxa"/>
            <w:vMerge/>
          </w:tcPr>
          <w:p w14:paraId="11572008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</w:tcPr>
          <w:p w14:paraId="56748961" w14:textId="71351FF8" w:rsidR="00C35BE7" w:rsidRPr="00D17858" w:rsidRDefault="00C35BE7" w:rsidP="00C35B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bottom"/>
          </w:tcPr>
          <w:p w14:paraId="4FC72A1A" w14:textId="77777777" w:rsidR="00C35BE7" w:rsidRPr="00D17858" w:rsidRDefault="00C35BE7" w:rsidP="00C35B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843" w:type="dxa"/>
          </w:tcPr>
          <w:p w14:paraId="26A6F573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1843" w:type="dxa"/>
          </w:tcPr>
          <w:p w14:paraId="6E22F39F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1134" w:type="dxa"/>
          </w:tcPr>
          <w:p w14:paraId="4DE91977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</w:tr>
      <w:tr w:rsidR="00C35BE7" w:rsidRPr="00EC619B" w14:paraId="4E76DFF3" w14:textId="0F8C871C" w:rsidTr="00AA111C">
        <w:tc>
          <w:tcPr>
            <w:tcW w:w="1129" w:type="dxa"/>
            <w:vMerge w:val="restart"/>
          </w:tcPr>
          <w:p w14:paraId="199C45EE" w14:textId="7684A164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>
              <w:rPr>
                <w:rFonts w:eastAsia="Arial Narrow" w:cstheme="minorHAnsi"/>
                <w:sz w:val="22"/>
                <w:szCs w:val="22"/>
                <w:lang w:val="en-US"/>
              </w:rPr>
              <w:lastRenderedPageBreak/>
              <w:t>02/12</w:t>
            </w: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</w:tcPr>
          <w:p w14:paraId="1B337D8D" w14:textId="79863A95" w:rsidR="00C35BE7" w:rsidRPr="00D17858" w:rsidRDefault="00C35BE7" w:rsidP="00C35BE7">
            <w:pPr>
              <w:rPr>
                <w:rFonts w:ascii="Calibri" w:hAnsi="Calibri" w:cs="Calibri"/>
                <w:color w:val="000000"/>
                <w:lang w:val="en-US"/>
              </w:rPr>
            </w:pPr>
            <w:proofErr w:type="spellStart"/>
            <w:r>
              <w:rPr>
                <w:rFonts w:ascii="Calibri" w:hAnsi="Calibri" w:cs="Calibri"/>
                <w:color w:val="000000"/>
                <w:lang w:val="en-US"/>
              </w:rPr>
              <w:t>Asfixia</w:t>
            </w:r>
            <w:proofErr w:type="spellEnd"/>
            <w:r>
              <w:rPr>
                <w:rFonts w:ascii="Calibri" w:hAnsi="Calibri" w:cs="Calibri"/>
                <w:color w:val="000000"/>
                <w:lang w:val="en-US"/>
              </w:rPr>
              <w:t xml:space="preserve"> perinatal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bottom"/>
          </w:tcPr>
          <w:p w14:paraId="216445A5" w14:textId="32636503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 w:rsidRPr="00E05E05">
              <w:rPr>
                <w:rFonts w:ascii="Calibri" w:hAnsi="Calibri" w:cs="Calibri"/>
                <w:color w:val="000000"/>
              </w:rPr>
              <w:t>Dr Andrés Barrios</w:t>
            </w:r>
          </w:p>
        </w:tc>
        <w:tc>
          <w:tcPr>
            <w:tcW w:w="1843" w:type="dxa"/>
          </w:tcPr>
          <w:p w14:paraId="1ED07FFE" w14:textId="2650C2D9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 w:rsidRPr="00EB659A">
              <w:t>Clase interactiva</w:t>
            </w:r>
          </w:p>
        </w:tc>
        <w:tc>
          <w:tcPr>
            <w:tcW w:w="1843" w:type="dxa"/>
          </w:tcPr>
          <w:p w14:paraId="3FCAFDD4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1134" w:type="dxa"/>
          </w:tcPr>
          <w:p w14:paraId="69787D96" w14:textId="171C62BE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8:30</w:t>
            </w:r>
          </w:p>
        </w:tc>
      </w:tr>
      <w:tr w:rsidR="00C35BE7" w:rsidRPr="00EC619B" w14:paraId="60A8664A" w14:textId="205EE0F2" w:rsidTr="00AA111C">
        <w:tc>
          <w:tcPr>
            <w:tcW w:w="1129" w:type="dxa"/>
            <w:vMerge/>
          </w:tcPr>
          <w:p w14:paraId="2BE502DB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</w:tcPr>
          <w:p w14:paraId="0BAB457B" w14:textId="6F81CC7E" w:rsidR="00C35BE7" w:rsidRPr="00D17858" w:rsidRDefault="00C35BE7" w:rsidP="00C35BE7">
            <w:pPr>
              <w:rPr>
                <w:rFonts w:ascii="Calibri" w:hAnsi="Calibri" w:cs="Calibri"/>
                <w:color w:val="000000"/>
                <w:lang w:val="en-US"/>
              </w:rPr>
            </w:pPr>
            <w:proofErr w:type="spellStart"/>
            <w:r>
              <w:rPr>
                <w:rFonts w:ascii="Calibri" w:hAnsi="Calibri" w:cs="Calibri"/>
                <w:color w:val="000000"/>
                <w:lang w:val="en-US"/>
              </w:rPr>
              <w:t>Convulsiones</w:t>
            </w:r>
            <w:proofErr w:type="spellEnd"/>
            <w:r>
              <w:rPr>
                <w:rFonts w:ascii="Calibri" w:hAnsi="Calibri" w:cs="Calibri"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lang w:val="en-US"/>
              </w:rPr>
              <w:t>neonatales</w:t>
            </w:r>
            <w:proofErr w:type="spellEnd"/>
          </w:p>
        </w:tc>
        <w:tc>
          <w:tcPr>
            <w:tcW w:w="3543" w:type="dxa"/>
            <w:shd w:val="clear" w:color="auto" w:fill="E2EFD9" w:themeFill="accent6" w:themeFillTint="33"/>
            <w:vAlign w:val="bottom"/>
          </w:tcPr>
          <w:p w14:paraId="449542D2" w14:textId="5C7C03D4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 w:rsidRPr="00D17858">
              <w:rPr>
                <w:rFonts w:ascii="Calibri" w:hAnsi="Calibri" w:cs="Calibri"/>
                <w:color w:val="000000"/>
              </w:rPr>
              <w:t xml:space="preserve">Dr </w:t>
            </w:r>
            <w:r>
              <w:rPr>
                <w:rFonts w:ascii="Calibri" w:hAnsi="Calibri" w:cs="Calibri"/>
                <w:color w:val="000000"/>
              </w:rPr>
              <w:t>Andrés Barrios</w:t>
            </w:r>
          </w:p>
        </w:tc>
        <w:tc>
          <w:tcPr>
            <w:tcW w:w="1843" w:type="dxa"/>
          </w:tcPr>
          <w:p w14:paraId="2D31428A" w14:textId="246F8740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 w:rsidRPr="00EB659A">
              <w:t>Clase interactiva</w:t>
            </w:r>
          </w:p>
        </w:tc>
        <w:tc>
          <w:tcPr>
            <w:tcW w:w="1843" w:type="dxa"/>
          </w:tcPr>
          <w:p w14:paraId="55D27036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1134" w:type="dxa"/>
          </w:tcPr>
          <w:p w14:paraId="0527BDC8" w14:textId="4C9375EE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9:45</w:t>
            </w:r>
          </w:p>
        </w:tc>
      </w:tr>
      <w:tr w:rsidR="00C35BE7" w:rsidRPr="00EC619B" w14:paraId="6CD5593F" w14:textId="572B2077" w:rsidTr="00AA111C">
        <w:tc>
          <w:tcPr>
            <w:tcW w:w="1129" w:type="dxa"/>
            <w:vMerge/>
          </w:tcPr>
          <w:p w14:paraId="620A5695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</w:tcPr>
          <w:tbl>
            <w:tblPr>
              <w:tblStyle w:val="Tablaconcuadrcula"/>
              <w:tblW w:w="13721" w:type="dxa"/>
              <w:shd w:val="clear" w:color="auto" w:fill="FFD966" w:themeFill="accent4" w:themeFillTint="99"/>
              <w:tblLayout w:type="fixed"/>
              <w:tblLook w:val="04A0" w:firstRow="1" w:lastRow="0" w:firstColumn="1" w:lastColumn="0" w:noHBand="0" w:noVBand="1"/>
            </w:tblPr>
            <w:tblGrid>
              <w:gridCol w:w="4789"/>
              <w:gridCol w:w="3861"/>
              <w:gridCol w:w="2008"/>
              <w:gridCol w:w="2008"/>
              <w:gridCol w:w="1055"/>
            </w:tblGrid>
            <w:tr w:rsidR="00C35BE7" w:rsidRPr="00594328" w14:paraId="258B28DD" w14:textId="77777777" w:rsidTr="00594328">
              <w:tc>
                <w:tcPr>
                  <w:tcW w:w="43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D966" w:themeFill="accent4" w:themeFillTint="99"/>
                  <w:vAlign w:val="bottom"/>
                </w:tcPr>
                <w:p w14:paraId="4D90433D" w14:textId="77777777" w:rsidR="00C35BE7" w:rsidRPr="00594328" w:rsidRDefault="00C35BE7" w:rsidP="00C35BE7">
                  <w:pPr>
                    <w:rPr>
                      <w:rFonts w:ascii="Calibri" w:hAnsi="Calibri" w:cs="Calibri"/>
                      <w:color w:val="000000"/>
                      <w:lang w:val="en-US"/>
                    </w:rPr>
                  </w:pPr>
                  <w:proofErr w:type="spellStart"/>
                  <w:r w:rsidRPr="00594328">
                    <w:rPr>
                      <w:rFonts w:ascii="Calibri" w:hAnsi="Calibri" w:cs="Calibri"/>
                      <w:color w:val="000000"/>
                      <w:lang w:val="en-US"/>
                    </w:rPr>
                    <w:t>Evaluación</w:t>
                  </w:r>
                  <w:proofErr w:type="spellEnd"/>
                  <w:r w:rsidRPr="00594328">
                    <w:rPr>
                      <w:rFonts w:ascii="Calibri" w:hAnsi="Calibri" w:cs="Calibri"/>
                      <w:color w:val="000000"/>
                      <w:lang w:val="en-US"/>
                    </w:rPr>
                    <w:t xml:space="preserve"> Unidad II </w:t>
                  </w:r>
                  <w:proofErr w:type="spellStart"/>
                  <w:r w:rsidRPr="00594328">
                    <w:rPr>
                      <w:rFonts w:ascii="Calibri" w:hAnsi="Calibri" w:cs="Calibri"/>
                      <w:color w:val="000000"/>
                      <w:lang w:val="en-US"/>
                    </w:rPr>
                    <w:t>Especialidades</w:t>
                  </w:r>
                  <w:proofErr w:type="spellEnd"/>
                </w:p>
              </w:tc>
              <w:tc>
                <w:tcPr>
                  <w:tcW w:w="3543" w:type="dxa"/>
                  <w:shd w:val="clear" w:color="auto" w:fill="FFD966" w:themeFill="accent4" w:themeFillTint="99"/>
                </w:tcPr>
                <w:p w14:paraId="3270480A" w14:textId="77777777" w:rsidR="00C35BE7" w:rsidRPr="00594328" w:rsidRDefault="00C35BE7" w:rsidP="00C35BE7">
                  <w:pPr>
                    <w:rPr>
                      <w:rFonts w:eastAsia="Arial Narrow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1843" w:type="dxa"/>
                  <w:shd w:val="clear" w:color="auto" w:fill="FFD966" w:themeFill="accent4" w:themeFillTint="99"/>
                </w:tcPr>
                <w:p w14:paraId="1888690C" w14:textId="77777777" w:rsidR="00C35BE7" w:rsidRPr="00594328" w:rsidRDefault="00C35BE7" w:rsidP="00C35BE7">
                  <w:pPr>
                    <w:rPr>
                      <w:rFonts w:eastAsia="Arial Narrow" w:cstheme="minorHAnsi"/>
                      <w:sz w:val="22"/>
                      <w:szCs w:val="22"/>
                      <w:lang w:val="en-US"/>
                    </w:rPr>
                  </w:pPr>
                  <w:proofErr w:type="spellStart"/>
                  <w:r w:rsidRPr="00594328">
                    <w:rPr>
                      <w:rFonts w:eastAsia="Arial Narrow" w:cstheme="minorHAnsi"/>
                      <w:sz w:val="22"/>
                      <w:szCs w:val="22"/>
                      <w:lang w:val="en-US"/>
                    </w:rPr>
                    <w:t>Prueba</w:t>
                  </w:r>
                  <w:proofErr w:type="spellEnd"/>
                  <w:r w:rsidRPr="00594328">
                    <w:rPr>
                      <w:rFonts w:eastAsia="Arial Narrow" w:cstheme="minorHAnsi"/>
                      <w:sz w:val="22"/>
                      <w:szCs w:val="22"/>
                      <w:lang w:val="en-US"/>
                    </w:rPr>
                    <w:t xml:space="preserve"> II</w:t>
                  </w:r>
                </w:p>
              </w:tc>
              <w:tc>
                <w:tcPr>
                  <w:tcW w:w="1843" w:type="dxa"/>
                  <w:shd w:val="clear" w:color="auto" w:fill="FFD966" w:themeFill="accent4" w:themeFillTint="99"/>
                </w:tcPr>
                <w:p w14:paraId="4432BACA" w14:textId="77777777" w:rsidR="00C35BE7" w:rsidRPr="00594328" w:rsidRDefault="00C35BE7" w:rsidP="00C35BE7">
                  <w:pPr>
                    <w:rPr>
                      <w:rFonts w:eastAsia="Arial Narrow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968" w:type="dxa"/>
                  <w:shd w:val="clear" w:color="auto" w:fill="FFD966" w:themeFill="accent4" w:themeFillTint="99"/>
                </w:tcPr>
                <w:p w14:paraId="6934B185" w14:textId="77777777" w:rsidR="00C35BE7" w:rsidRPr="00594328" w:rsidRDefault="00C35BE7" w:rsidP="00C35BE7">
                  <w:pPr>
                    <w:rPr>
                      <w:rFonts w:eastAsia="Arial Narrow" w:cstheme="minorHAnsi"/>
                      <w:sz w:val="22"/>
                      <w:szCs w:val="22"/>
                      <w:lang w:val="en-US"/>
                    </w:rPr>
                  </w:pPr>
                  <w:r w:rsidRPr="00594328">
                    <w:rPr>
                      <w:rFonts w:eastAsia="Arial Narrow" w:cstheme="minorHAnsi"/>
                      <w:sz w:val="22"/>
                      <w:szCs w:val="22"/>
                    </w:rPr>
                    <w:t>15:45</w:t>
                  </w:r>
                </w:p>
              </w:tc>
            </w:tr>
          </w:tbl>
          <w:p w14:paraId="41A88E83" w14:textId="77777777" w:rsidR="00C35BE7" w:rsidRPr="00594328" w:rsidRDefault="00C35BE7" w:rsidP="00C35BE7">
            <w:pPr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3543" w:type="dxa"/>
            <w:shd w:val="clear" w:color="auto" w:fill="FFD966" w:themeFill="accent4" w:themeFillTint="99"/>
          </w:tcPr>
          <w:p w14:paraId="7A6FFF25" w14:textId="77777777" w:rsidR="00C35BE7" w:rsidRPr="00594328" w:rsidRDefault="00C35BE7" w:rsidP="00C35BE7">
            <w:pPr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1843" w:type="dxa"/>
            <w:shd w:val="clear" w:color="auto" w:fill="FFD966" w:themeFill="accent4" w:themeFillTint="99"/>
          </w:tcPr>
          <w:p w14:paraId="359C1A30" w14:textId="77777777" w:rsidR="00C35BE7" w:rsidRPr="00594328" w:rsidRDefault="00C35BE7" w:rsidP="00C35BE7">
            <w:pPr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1843" w:type="dxa"/>
            <w:shd w:val="clear" w:color="auto" w:fill="FFD966" w:themeFill="accent4" w:themeFillTint="99"/>
          </w:tcPr>
          <w:p w14:paraId="40A58512" w14:textId="77777777" w:rsidR="00C35BE7" w:rsidRPr="00594328" w:rsidRDefault="00C35BE7" w:rsidP="00C35BE7">
            <w:pPr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1134" w:type="dxa"/>
            <w:shd w:val="clear" w:color="auto" w:fill="FFD966" w:themeFill="accent4" w:themeFillTint="99"/>
          </w:tcPr>
          <w:p w14:paraId="28EED104" w14:textId="6DCA4AB5" w:rsidR="00C35BE7" w:rsidRPr="00594328" w:rsidRDefault="00C35BE7" w:rsidP="00C35BE7">
            <w:pPr>
              <w:rPr>
                <w:rFonts w:ascii="Calibri" w:hAnsi="Calibri" w:cs="Calibri"/>
                <w:color w:val="000000"/>
                <w:lang w:val="en-US"/>
              </w:rPr>
            </w:pPr>
            <w:r w:rsidRPr="00594328">
              <w:rPr>
                <w:rFonts w:ascii="Calibri" w:hAnsi="Calibri" w:cs="Calibri"/>
                <w:color w:val="000000"/>
                <w:lang w:val="en-US"/>
              </w:rPr>
              <w:t>11:30</w:t>
            </w:r>
          </w:p>
        </w:tc>
      </w:tr>
      <w:tr w:rsidR="00C35BE7" w:rsidRPr="00EC619B" w14:paraId="029DB32E" w14:textId="2A15BDF0" w:rsidTr="00AA111C">
        <w:tc>
          <w:tcPr>
            <w:tcW w:w="1129" w:type="dxa"/>
            <w:vMerge/>
          </w:tcPr>
          <w:p w14:paraId="0BE4A70C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</w:tcPr>
          <w:p w14:paraId="5DE93ADE" w14:textId="77777777" w:rsidR="00C35BE7" w:rsidRPr="00D17858" w:rsidRDefault="00C35BE7" w:rsidP="00C35BE7">
            <w:pPr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3543" w:type="dxa"/>
          </w:tcPr>
          <w:p w14:paraId="578449BD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1843" w:type="dxa"/>
          </w:tcPr>
          <w:p w14:paraId="090DB181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1843" w:type="dxa"/>
          </w:tcPr>
          <w:p w14:paraId="6D5F4D2B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1134" w:type="dxa"/>
          </w:tcPr>
          <w:p w14:paraId="7C206A5F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</w:tr>
      <w:tr w:rsidR="00C35BE7" w:rsidRPr="00EC619B" w14:paraId="1697CFDE" w14:textId="52F78C68" w:rsidTr="00751F0B">
        <w:tc>
          <w:tcPr>
            <w:tcW w:w="1129" w:type="dxa"/>
            <w:vMerge/>
          </w:tcPr>
          <w:p w14:paraId="3ED5B49D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BE4D5" w:themeFill="accent2" w:themeFillTint="33"/>
            <w:vAlign w:val="bottom"/>
          </w:tcPr>
          <w:p w14:paraId="277EBEE2" w14:textId="20386AC6" w:rsidR="00C35BE7" w:rsidRPr="00F43E80" w:rsidRDefault="00C35BE7" w:rsidP="00C35BE7">
            <w:pPr>
              <w:rPr>
                <w:rFonts w:ascii="Calibri" w:hAnsi="Calibri" w:cs="Calibri"/>
                <w:color w:val="000000"/>
              </w:rPr>
            </w:pPr>
            <w:r w:rsidRPr="00D17858">
              <w:rPr>
                <w:rFonts w:ascii="Calibri" w:hAnsi="Calibri" w:cs="Calibri"/>
                <w:color w:val="000000"/>
              </w:rPr>
              <w:t>Compromiso conciencia</w:t>
            </w:r>
          </w:p>
        </w:tc>
        <w:tc>
          <w:tcPr>
            <w:tcW w:w="3543" w:type="dxa"/>
            <w:shd w:val="clear" w:color="auto" w:fill="E2EFD9" w:themeFill="accent6" w:themeFillTint="33"/>
          </w:tcPr>
          <w:p w14:paraId="446DA165" w14:textId="2F6503CD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 w:rsidRPr="00D17858">
              <w:rPr>
                <w:rFonts w:eastAsia="Arial Narrow" w:cstheme="minorHAnsi"/>
                <w:sz w:val="22"/>
                <w:szCs w:val="22"/>
                <w:lang w:val="en-US"/>
              </w:rPr>
              <w:t>Dr Roger Ramírez</w:t>
            </w:r>
          </w:p>
        </w:tc>
        <w:tc>
          <w:tcPr>
            <w:tcW w:w="1843" w:type="dxa"/>
          </w:tcPr>
          <w:p w14:paraId="3CD5697F" w14:textId="514F891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 w:rsidRPr="00AB5465">
              <w:t>Clase interactiva</w:t>
            </w:r>
          </w:p>
        </w:tc>
        <w:tc>
          <w:tcPr>
            <w:tcW w:w="1843" w:type="dxa"/>
          </w:tcPr>
          <w:p w14:paraId="623D03C1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59C5DC0D" w14:textId="26D19E68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>
              <w:rPr>
                <w:rFonts w:eastAsia="Arial Narrow" w:cstheme="minorHAnsi"/>
                <w:sz w:val="22"/>
                <w:szCs w:val="22"/>
                <w:lang w:val="en-US"/>
              </w:rPr>
              <w:t>14:30</w:t>
            </w:r>
          </w:p>
        </w:tc>
      </w:tr>
      <w:tr w:rsidR="00C35BE7" w:rsidRPr="00EC619B" w14:paraId="28E727E3" w14:textId="0A01C98A" w:rsidTr="00751F0B">
        <w:tc>
          <w:tcPr>
            <w:tcW w:w="1129" w:type="dxa"/>
            <w:vMerge/>
          </w:tcPr>
          <w:p w14:paraId="348B4F29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BE4D5" w:themeFill="accent2" w:themeFillTint="33"/>
            <w:vAlign w:val="bottom"/>
          </w:tcPr>
          <w:p w14:paraId="5F68A1D9" w14:textId="734B2B57" w:rsidR="00C35BE7" w:rsidRPr="00D17858" w:rsidRDefault="00C35BE7" w:rsidP="00C35BE7">
            <w:pPr>
              <w:rPr>
                <w:rFonts w:ascii="Calibri" w:hAnsi="Calibri" w:cs="Calibri"/>
                <w:color w:val="000000"/>
                <w:lang w:val="en-US"/>
              </w:rPr>
            </w:pPr>
            <w:r w:rsidRPr="00D17858">
              <w:rPr>
                <w:rFonts w:ascii="Calibri" w:hAnsi="Calibri" w:cs="Calibri"/>
                <w:color w:val="000000"/>
              </w:rPr>
              <w:t>Intoxicaciones</w:t>
            </w:r>
          </w:p>
        </w:tc>
        <w:tc>
          <w:tcPr>
            <w:tcW w:w="3543" w:type="dxa"/>
            <w:shd w:val="clear" w:color="auto" w:fill="E2EFD9" w:themeFill="accent6" w:themeFillTint="33"/>
          </w:tcPr>
          <w:p w14:paraId="4C15E663" w14:textId="25CAAFB4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 w:rsidRPr="00D17858">
              <w:rPr>
                <w:rFonts w:eastAsia="Arial Narrow" w:cstheme="minorHAnsi"/>
                <w:sz w:val="22"/>
                <w:szCs w:val="22"/>
                <w:lang w:val="en-US"/>
              </w:rPr>
              <w:t>Dr Roger Ramírez</w:t>
            </w:r>
          </w:p>
        </w:tc>
        <w:tc>
          <w:tcPr>
            <w:tcW w:w="1843" w:type="dxa"/>
          </w:tcPr>
          <w:p w14:paraId="7F3434A9" w14:textId="6BC3530C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 w:rsidRPr="00AB5465">
              <w:t>Clase interactiva</w:t>
            </w:r>
          </w:p>
        </w:tc>
        <w:tc>
          <w:tcPr>
            <w:tcW w:w="1843" w:type="dxa"/>
          </w:tcPr>
          <w:p w14:paraId="10D5294A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5C9DB2F4" w14:textId="52B6B2C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>
              <w:rPr>
                <w:rFonts w:eastAsia="Arial Narrow" w:cstheme="minorHAnsi"/>
                <w:sz w:val="22"/>
                <w:szCs w:val="22"/>
                <w:lang w:val="en-US"/>
              </w:rPr>
              <w:t>15:45</w:t>
            </w:r>
          </w:p>
        </w:tc>
      </w:tr>
      <w:tr w:rsidR="00C35BE7" w:rsidRPr="00EC619B" w14:paraId="11CD8F81" w14:textId="0C70D7A0" w:rsidTr="00751F0B">
        <w:tc>
          <w:tcPr>
            <w:tcW w:w="1129" w:type="dxa"/>
            <w:vMerge/>
          </w:tcPr>
          <w:p w14:paraId="6592C394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BE4D5" w:themeFill="accent2" w:themeFillTint="33"/>
            <w:vAlign w:val="bottom"/>
          </w:tcPr>
          <w:p w14:paraId="4A65EB6B" w14:textId="3F55D837" w:rsidR="00C35BE7" w:rsidRPr="00D17858" w:rsidRDefault="00C35BE7" w:rsidP="00C35BE7">
            <w:pPr>
              <w:rPr>
                <w:rFonts w:ascii="Calibri" w:hAnsi="Calibri" w:cs="Calibri"/>
                <w:color w:val="000000"/>
                <w:lang w:val="en-US"/>
              </w:rPr>
            </w:pPr>
            <w:r w:rsidRPr="00D17858">
              <w:rPr>
                <w:rFonts w:ascii="Calibri" w:hAnsi="Calibri" w:cs="Calibri"/>
                <w:color w:val="000000"/>
              </w:rPr>
              <w:t>Shock Hipovolémico</w:t>
            </w:r>
          </w:p>
        </w:tc>
        <w:tc>
          <w:tcPr>
            <w:tcW w:w="3543" w:type="dxa"/>
            <w:shd w:val="clear" w:color="auto" w:fill="E2EFD9" w:themeFill="accent6" w:themeFillTint="33"/>
          </w:tcPr>
          <w:p w14:paraId="43053BDE" w14:textId="5B547C56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 w:rsidRPr="00D17858">
              <w:rPr>
                <w:rFonts w:eastAsia="Arial Narrow" w:cstheme="minorHAnsi"/>
                <w:sz w:val="22"/>
                <w:szCs w:val="22"/>
                <w:lang w:val="en-US"/>
              </w:rPr>
              <w:t>Dr Roger Ramírez</w:t>
            </w:r>
          </w:p>
        </w:tc>
        <w:tc>
          <w:tcPr>
            <w:tcW w:w="1843" w:type="dxa"/>
          </w:tcPr>
          <w:p w14:paraId="3AD67EE1" w14:textId="5332DE96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 w:rsidRPr="00AB5465">
              <w:t>Clase interactiva</w:t>
            </w:r>
          </w:p>
        </w:tc>
        <w:tc>
          <w:tcPr>
            <w:tcW w:w="1843" w:type="dxa"/>
          </w:tcPr>
          <w:p w14:paraId="51CE3F4D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05F4456" w14:textId="45F56E12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>
              <w:rPr>
                <w:rFonts w:eastAsia="Arial Narrow" w:cstheme="minorHAnsi"/>
                <w:sz w:val="22"/>
                <w:szCs w:val="22"/>
                <w:lang w:val="en-US"/>
              </w:rPr>
              <w:t>17</w:t>
            </w:r>
          </w:p>
        </w:tc>
      </w:tr>
      <w:tr w:rsidR="00C35BE7" w:rsidRPr="00EC619B" w14:paraId="54C0C5C3" w14:textId="6755C3A6" w:rsidTr="00751F0B">
        <w:tc>
          <w:tcPr>
            <w:tcW w:w="1129" w:type="dxa"/>
          </w:tcPr>
          <w:p w14:paraId="2323CDF0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</w:tcPr>
          <w:p w14:paraId="2FA0235D" w14:textId="6191F72F" w:rsidR="00C35BE7" w:rsidRPr="00D17858" w:rsidRDefault="00C35BE7" w:rsidP="00C35BE7">
            <w:pPr>
              <w:rPr>
                <w:rFonts w:ascii="Calibri" w:hAnsi="Calibri" w:cs="Calibri"/>
                <w:color w:val="000000"/>
                <w:lang w:val="en-US"/>
              </w:rPr>
            </w:pPr>
            <w:r w:rsidRPr="00D17858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43" w:type="dxa"/>
          </w:tcPr>
          <w:p w14:paraId="2D7982F3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1843" w:type="dxa"/>
          </w:tcPr>
          <w:p w14:paraId="29A167CA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1843" w:type="dxa"/>
          </w:tcPr>
          <w:p w14:paraId="30177D1C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1134" w:type="dxa"/>
          </w:tcPr>
          <w:p w14:paraId="10277504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</w:tr>
      <w:tr w:rsidR="00C35BE7" w:rsidRPr="00EC619B" w14:paraId="1031C9BB" w14:textId="04C6868D" w:rsidTr="00AA111C">
        <w:tc>
          <w:tcPr>
            <w:tcW w:w="1129" w:type="dxa"/>
          </w:tcPr>
          <w:p w14:paraId="5A5DE505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27CCE7" w14:textId="0CF63CD3" w:rsidR="00C35BE7" w:rsidRPr="00D17858" w:rsidRDefault="00C35BE7" w:rsidP="00C35BE7">
            <w:pPr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3543" w:type="dxa"/>
            <w:tcBorders>
              <w:top w:val="single" w:sz="4" w:space="0" w:color="auto"/>
            </w:tcBorders>
          </w:tcPr>
          <w:p w14:paraId="14EC9CD4" w14:textId="721E3C25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54491B80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13B0D6F8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023396EE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</w:tr>
      <w:tr w:rsidR="00C35BE7" w:rsidRPr="00EC619B" w14:paraId="7D33C43D" w14:textId="49492115" w:rsidTr="00AA111C">
        <w:tc>
          <w:tcPr>
            <w:tcW w:w="13887" w:type="dxa"/>
            <w:gridSpan w:val="6"/>
            <w:vAlign w:val="center"/>
          </w:tcPr>
          <w:p w14:paraId="2EC6017C" w14:textId="1E9A41BA" w:rsidR="00C35BE7" w:rsidRPr="00D17858" w:rsidRDefault="00C35BE7" w:rsidP="00C35BE7">
            <w:pPr>
              <w:jc w:val="center"/>
              <w:rPr>
                <w:rFonts w:eastAsia="Arial Narrow" w:cstheme="minorHAnsi"/>
                <w:sz w:val="22"/>
                <w:szCs w:val="22"/>
                <w:lang w:val="en-US"/>
              </w:rPr>
            </w:pPr>
            <w:r w:rsidRPr="00D17858">
              <w:rPr>
                <w:rFonts w:eastAsia="Arial Narrow" w:cstheme="minorHAnsi"/>
                <w:sz w:val="22"/>
                <w:szCs w:val="22"/>
                <w:lang w:val="en-US"/>
              </w:rPr>
              <w:t>SEMANA 9</w:t>
            </w:r>
          </w:p>
        </w:tc>
      </w:tr>
      <w:tr w:rsidR="00C35BE7" w:rsidRPr="00EC619B" w14:paraId="135B5822" w14:textId="78CC5F87" w:rsidTr="00AA1ADA">
        <w:tc>
          <w:tcPr>
            <w:tcW w:w="1129" w:type="dxa"/>
            <w:vMerge w:val="restart"/>
          </w:tcPr>
          <w:p w14:paraId="0BA7600F" w14:textId="780A6C9F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>
              <w:rPr>
                <w:rFonts w:eastAsia="Arial Narrow" w:cstheme="minorHAnsi"/>
                <w:sz w:val="22"/>
                <w:szCs w:val="22"/>
                <w:lang w:val="en-US"/>
              </w:rPr>
              <w:t>03/12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BE4D5" w:themeFill="accent2" w:themeFillTint="33"/>
            <w:vAlign w:val="bottom"/>
          </w:tcPr>
          <w:p w14:paraId="2F1CE4E9" w14:textId="263308EC" w:rsidR="00C35BE7" w:rsidRPr="00D17858" w:rsidRDefault="00C35BE7" w:rsidP="00C35BE7">
            <w:pPr>
              <w:rPr>
                <w:rFonts w:ascii="Calibri" w:hAnsi="Calibri" w:cs="Calibri"/>
                <w:color w:val="000000"/>
                <w:lang w:val="en-US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RCP</w:t>
            </w:r>
          </w:p>
        </w:tc>
        <w:tc>
          <w:tcPr>
            <w:tcW w:w="3543" w:type="dxa"/>
            <w:shd w:val="clear" w:color="auto" w:fill="E2EFD9" w:themeFill="accent6" w:themeFillTint="33"/>
          </w:tcPr>
          <w:p w14:paraId="028680BC" w14:textId="652E412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>
              <w:rPr>
                <w:rFonts w:eastAsia="Arial Narrow" w:cstheme="minorHAnsi"/>
                <w:sz w:val="22"/>
                <w:szCs w:val="22"/>
                <w:lang w:val="en-US"/>
              </w:rPr>
              <w:t>Dr Marcos González</w:t>
            </w:r>
          </w:p>
        </w:tc>
        <w:tc>
          <w:tcPr>
            <w:tcW w:w="1843" w:type="dxa"/>
          </w:tcPr>
          <w:p w14:paraId="7D0567B6" w14:textId="13A9A240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>
              <w:rPr>
                <w:rFonts w:eastAsia="Arial Narrow" w:cstheme="minorHAnsi"/>
                <w:sz w:val="22"/>
                <w:szCs w:val="22"/>
                <w:lang w:val="en-US"/>
              </w:rPr>
              <w:t>Videos</w:t>
            </w:r>
          </w:p>
        </w:tc>
        <w:tc>
          <w:tcPr>
            <w:tcW w:w="1843" w:type="dxa"/>
          </w:tcPr>
          <w:p w14:paraId="5368B2E5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1134" w:type="dxa"/>
          </w:tcPr>
          <w:p w14:paraId="72A3DCD2" w14:textId="4238CBCB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8:30</w:t>
            </w:r>
          </w:p>
        </w:tc>
      </w:tr>
      <w:tr w:rsidR="00C35BE7" w:rsidRPr="00EC619B" w14:paraId="50139B4B" w14:textId="7E48424A" w:rsidTr="00AA1ADA">
        <w:tc>
          <w:tcPr>
            <w:tcW w:w="1129" w:type="dxa"/>
            <w:vMerge/>
          </w:tcPr>
          <w:p w14:paraId="268159BE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BE4D5" w:themeFill="accent2" w:themeFillTint="33"/>
            <w:vAlign w:val="bottom"/>
          </w:tcPr>
          <w:p w14:paraId="4B5C84DF" w14:textId="78B97223" w:rsidR="00C35BE7" w:rsidRPr="00D17858" w:rsidRDefault="00C35BE7" w:rsidP="00C35BE7">
            <w:pPr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3543" w:type="dxa"/>
            <w:shd w:val="clear" w:color="auto" w:fill="E2EFD9" w:themeFill="accent6" w:themeFillTint="33"/>
          </w:tcPr>
          <w:p w14:paraId="3762375A" w14:textId="56579344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1843" w:type="dxa"/>
          </w:tcPr>
          <w:p w14:paraId="4DF25774" w14:textId="7F64BA9A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1843" w:type="dxa"/>
          </w:tcPr>
          <w:p w14:paraId="6511DC39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1134" w:type="dxa"/>
          </w:tcPr>
          <w:p w14:paraId="793A63CD" w14:textId="609D8B51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9:45</w:t>
            </w:r>
          </w:p>
        </w:tc>
      </w:tr>
      <w:tr w:rsidR="00C35BE7" w:rsidRPr="00EC619B" w14:paraId="2A08FF85" w14:textId="45C9D2A1" w:rsidTr="00AA1ADA">
        <w:tc>
          <w:tcPr>
            <w:tcW w:w="1129" w:type="dxa"/>
            <w:vMerge/>
          </w:tcPr>
          <w:p w14:paraId="44B0FEAB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BE4D5" w:themeFill="accent2" w:themeFillTint="33"/>
            <w:vAlign w:val="bottom"/>
          </w:tcPr>
          <w:p w14:paraId="5526BC23" w14:textId="467A4CC1" w:rsidR="00C35BE7" w:rsidRPr="00D17858" w:rsidRDefault="00C35BE7" w:rsidP="00C35BE7">
            <w:pPr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3543" w:type="dxa"/>
            <w:shd w:val="clear" w:color="auto" w:fill="E2EFD9" w:themeFill="accent6" w:themeFillTint="33"/>
          </w:tcPr>
          <w:p w14:paraId="4A0C78A2" w14:textId="682AA149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1843" w:type="dxa"/>
          </w:tcPr>
          <w:p w14:paraId="5B7CCA99" w14:textId="7D5CB221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1843" w:type="dxa"/>
          </w:tcPr>
          <w:p w14:paraId="5D753110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1134" w:type="dxa"/>
          </w:tcPr>
          <w:p w14:paraId="73E818B6" w14:textId="0BDE6DCA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11</w:t>
            </w:r>
          </w:p>
        </w:tc>
      </w:tr>
      <w:tr w:rsidR="00C35BE7" w:rsidRPr="00EC619B" w14:paraId="4F83278A" w14:textId="6FA82ABA" w:rsidTr="00AA111C">
        <w:tc>
          <w:tcPr>
            <w:tcW w:w="1129" w:type="dxa"/>
            <w:vMerge/>
          </w:tcPr>
          <w:p w14:paraId="1C53C2D3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</w:tcPr>
          <w:p w14:paraId="5465EB5F" w14:textId="5CDF5CC8" w:rsidR="00C35BE7" w:rsidRPr="00D17858" w:rsidRDefault="00C35BE7" w:rsidP="00C35BE7">
            <w:pPr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3543" w:type="dxa"/>
          </w:tcPr>
          <w:p w14:paraId="650389BB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1843" w:type="dxa"/>
          </w:tcPr>
          <w:p w14:paraId="53C7AC31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1843" w:type="dxa"/>
          </w:tcPr>
          <w:p w14:paraId="2E25A4CD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1134" w:type="dxa"/>
          </w:tcPr>
          <w:p w14:paraId="75300D82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</w:tr>
      <w:tr w:rsidR="00C35BE7" w:rsidRPr="00EC619B" w14:paraId="68C0E847" w14:textId="77777777" w:rsidTr="00992148">
        <w:tc>
          <w:tcPr>
            <w:tcW w:w="1129" w:type="dxa"/>
          </w:tcPr>
          <w:p w14:paraId="63AC6320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4395" w:type="dxa"/>
            <w:shd w:val="clear" w:color="auto" w:fill="FBE4D5" w:themeFill="accent2" w:themeFillTint="33"/>
          </w:tcPr>
          <w:p w14:paraId="6763A84D" w14:textId="511E3C08" w:rsidR="00C35BE7" w:rsidRPr="00992148" w:rsidRDefault="00C35BE7" w:rsidP="00C35BE7">
            <w:pPr>
              <w:rPr>
                <w:rFonts w:ascii="Calibri" w:hAnsi="Calibri" w:cs="Calibri"/>
                <w:color w:val="000000"/>
                <w:lang w:val="en-US"/>
              </w:rPr>
            </w:pPr>
            <w:r w:rsidRPr="00992148">
              <w:rPr>
                <w:rFonts w:ascii="Calibri" w:hAnsi="Calibri" w:cs="Calibri"/>
                <w:color w:val="000000"/>
                <w:lang w:val="en-US"/>
              </w:rPr>
              <w:t>Convulsiones</w:t>
            </w:r>
          </w:p>
        </w:tc>
        <w:tc>
          <w:tcPr>
            <w:tcW w:w="3543" w:type="dxa"/>
            <w:shd w:val="clear" w:color="auto" w:fill="E2EFD9" w:themeFill="accent6" w:themeFillTint="33"/>
          </w:tcPr>
          <w:p w14:paraId="753C7E77" w14:textId="6B57769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 w:rsidRPr="00D17858">
              <w:rPr>
                <w:rFonts w:eastAsia="Arial Narrow" w:cstheme="minorHAnsi"/>
                <w:sz w:val="22"/>
                <w:szCs w:val="22"/>
                <w:lang w:val="en-US"/>
              </w:rPr>
              <w:t>Dr Roger Ramírez</w:t>
            </w:r>
          </w:p>
        </w:tc>
        <w:tc>
          <w:tcPr>
            <w:tcW w:w="1843" w:type="dxa"/>
          </w:tcPr>
          <w:p w14:paraId="2CCC9C09" w14:textId="156D6210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 w:rsidRPr="00AB5465">
              <w:t>Clase interactiva</w:t>
            </w:r>
          </w:p>
        </w:tc>
        <w:tc>
          <w:tcPr>
            <w:tcW w:w="1843" w:type="dxa"/>
          </w:tcPr>
          <w:p w14:paraId="408AC209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1134" w:type="dxa"/>
          </w:tcPr>
          <w:p w14:paraId="2642B906" w14:textId="34E2AB99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>
              <w:rPr>
                <w:rFonts w:eastAsia="Arial Narrow" w:cstheme="minorHAnsi"/>
                <w:sz w:val="22"/>
                <w:szCs w:val="22"/>
                <w:lang w:val="en-US"/>
              </w:rPr>
              <w:t>14:30</w:t>
            </w:r>
          </w:p>
        </w:tc>
      </w:tr>
      <w:tr w:rsidR="00C35BE7" w:rsidRPr="00EC619B" w14:paraId="71CB9ACE" w14:textId="77777777" w:rsidTr="0020006A">
        <w:tc>
          <w:tcPr>
            <w:tcW w:w="1129" w:type="dxa"/>
          </w:tcPr>
          <w:p w14:paraId="7477FCE3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4395" w:type="dxa"/>
          </w:tcPr>
          <w:p w14:paraId="3A2D7AF0" w14:textId="33DF0201" w:rsidR="00C35BE7" w:rsidRPr="00D17858" w:rsidRDefault="00C35BE7" w:rsidP="00C35B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43" w:type="dxa"/>
          </w:tcPr>
          <w:p w14:paraId="7DD2275E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1843" w:type="dxa"/>
          </w:tcPr>
          <w:p w14:paraId="023D4DB8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1843" w:type="dxa"/>
          </w:tcPr>
          <w:p w14:paraId="04DB3608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1134" w:type="dxa"/>
          </w:tcPr>
          <w:p w14:paraId="68B48E7F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</w:tr>
      <w:tr w:rsidR="00C35BE7" w:rsidRPr="00EC619B" w14:paraId="5B17418B" w14:textId="77777777" w:rsidTr="00AA111C">
        <w:tc>
          <w:tcPr>
            <w:tcW w:w="1129" w:type="dxa"/>
          </w:tcPr>
          <w:p w14:paraId="38FCC964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</w:tcPr>
          <w:p w14:paraId="54C6D360" w14:textId="77777777" w:rsidR="00C35BE7" w:rsidRPr="00D17858" w:rsidRDefault="00C35BE7" w:rsidP="00C35B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43" w:type="dxa"/>
          </w:tcPr>
          <w:p w14:paraId="6AA7DFBE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1843" w:type="dxa"/>
          </w:tcPr>
          <w:p w14:paraId="453F5C02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1843" w:type="dxa"/>
          </w:tcPr>
          <w:p w14:paraId="2AB9865B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1134" w:type="dxa"/>
          </w:tcPr>
          <w:p w14:paraId="2A640B6E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</w:tr>
      <w:tr w:rsidR="00C35BE7" w:rsidRPr="00EC619B" w14:paraId="217AB773" w14:textId="2F347C9E" w:rsidTr="00AA111C">
        <w:tc>
          <w:tcPr>
            <w:tcW w:w="1129" w:type="dxa"/>
            <w:vMerge w:val="restart"/>
          </w:tcPr>
          <w:p w14:paraId="283F6034" w14:textId="3E47EF66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>
              <w:rPr>
                <w:rFonts w:eastAsia="Arial Narrow" w:cstheme="minorHAnsi"/>
                <w:sz w:val="22"/>
                <w:szCs w:val="22"/>
                <w:lang w:val="en-US"/>
              </w:rPr>
              <w:t>06/12</w:t>
            </w: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</w:tcPr>
          <w:p w14:paraId="225A6569" w14:textId="5DB273B6" w:rsidR="00C35BE7" w:rsidRPr="00D17858" w:rsidRDefault="00C35BE7" w:rsidP="00C35BE7">
            <w:pPr>
              <w:rPr>
                <w:rFonts w:ascii="Calibri" w:hAnsi="Calibri" w:cs="Calibri"/>
                <w:color w:val="000000"/>
                <w:lang w:val="en-US"/>
              </w:rPr>
            </w:pPr>
            <w:proofErr w:type="spellStart"/>
            <w:r w:rsidRPr="00E949E1">
              <w:rPr>
                <w:rFonts w:ascii="Calibri" w:hAnsi="Calibri" w:cs="Calibri"/>
                <w:color w:val="000000"/>
                <w:lang w:val="en-US"/>
              </w:rPr>
              <w:t>Sospecha</w:t>
            </w:r>
            <w:proofErr w:type="spellEnd"/>
            <w:r w:rsidRPr="00E949E1">
              <w:rPr>
                <w:rFonts w:ascii="Calibri" w:hAnsi="Calibri" w:cs="Calibri"/>
                <w:color w:val="000000"/>
                <w:lang w:val="en-US"/>
              </w:rPr>
              <w:t xml:space="preserve"> de Ca </w:t>
            </w:r>
            <w:proofErr w:type="spellStart"/>
            <w:r w:rsidRPr="00E949E1">
              <w:rPr>
                <w:rFonts w:ascii="Calibri" w:hAnsi="Calibri" w:cs="Calibri"/>
                <w:color w:val="000000"/>
                <w:lang w:val="en-US"/>
              </w:rPr>
              <w:t>infantil</w:t>
            </w:r>
            <w:proofErr w:type="spellEnd"/>
          </w:p>
        </w:tc>
        <w:tc>
          <w:tcPr>
            <w:tcW w:w="3543" w:type="dxa"/>
            <w:shd w:val="clear" w:color="auto" w:fill="E2EFD9" w:themeFill="accent6" w:themeFillTint="33"/>
          </w:tcPr>
          <w:p w14:paraId="00F141AB" w14:textId="4C5D74D2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>
              <w:rPr>
                <w:rFonts w:eastAsia="Arial Narrow" w:cstheme="minorHAnsi"/>
                <w:sz w:val="22"/>
                <w:szCs w:val="22"/>
                <w:lang w:val="en-US"/>
              </w:rPr>
              <w:t xml:space="preserve">Dra Fernanda </w:t>
            </w:r>
            <w:proofErr w:type="spellStart"/>
            <w:r>
              <w:rPr>
                <w:rFonts w:eastAsia="Arial Narrow" w:cstheme="minorHAnsi"/>
                <w:sz w:val="22"/>
                <w:szCs w:val="22"/>
                <w:lang w:val="en-US"/>
              </w:rPr>
              <w:t>Tabilo</w:t>
            </w:r>
            <w:proofErr w:type="spellEnd"/>
          </w:p>
        </w:tc>
        <w:tc>
          <w:tcPr>
            <w:tcW w:w="1843" w:type="dxa"/>
          </w:tcPr>
          <w:p w14:paraId="4270EC67" w14:textId="12CB9463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 w:rsidRPr="00F208F3">
              <w:t>Clase interactiva</w:t>
            </w:r>
          </w:p>
        </w:tc>
        <w:tc>
          <w:tcPr>
            <w:tcW w:w="1843" w:type="dxa"/>
          </w:tcPr>
          <w:p w14:paraId="0129F680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41E24B97" w14:textId="52783146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>
              <w:rPr>
                <w:rFonts w:eastAsia="Arial Narrow" w:cstheme="minorHAnsi"/>
                <w:sz w:val="22"/>
                <w:szCs w:val="22"/>
                <w:lang w:val="en-US"/>
              </w:rPr>
              <w:t>14:30</w:t>
            </w:r>
          </w:p>
        </w:tc>
      </w:tr>
      <w:tr w:rsidR="00C35BE7" w:rsidRPr="00EC619B" w14:paraId="3966106B" w14:textId="32C82F24" w:rsidTr="00AA111C">
        <w:tc>
          <w:tcPr>
            <w:tcW w:w="1129" w:type="dxa"/>
            <w:vMerge/>
          </w:tcPr>
          <w:p w14:paraId="16DFEAF3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</w:tcPr>
          <w:p w14:paraId="274528AC" w14:textId="4C1B22B9" w:rsidR="00C35BE7" w:rsidRPr="00D17858" w:rsidRDefault="00C35BE7" w:rsidP="00C35BE7">
            <w:pPr>
              <w:rPr>
                <w:rFonts w:ascii="Calibri" w:hAnsi="Calibri" w:cs="Calibri"/>
                <w:color w:val="000000"/>
                <w:lang w:val="en-US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 xml:space="preserve">El </w:t>
            </w:r>
            <w:proofErr w:type="spellStart"/>
            <w:r>
              <w:rPr>
                <w:rFonts w:ascii="Calibri" w:hAnsi="Calibri" w:cs="Calibri"/>
                <w:color w:val="000000"/>
                <w:lang w:val="en-US"/>
              </w:rPr>
              <w:t>niño</w:t>
            </w:r>
            <w:proofErr w:type="spellEnd"/>
            <w:r>
              <w:rPr>
                <w:rFonts w:ascii="Calibri" w:hAnsi="Calibri" w:cs="Calibri"/>
                <w:color w:val="000000"/>
                <w:lang w:val="en-US"/>
              </w:rPr>
              <w:t xml:space="preserve"> que </w:t>
            </w:r>
            <w:proofErr w:type="spellStart"/>
            <w:r>
              <w:rPr>
                <w:rFonts w:ascii="Calibri" w:hAnsi="Calibri" w:cs="Calibri"/>
                <w:color w:val="000000"/>
                <w:lang w:val="en-US"/>
              </w:rPr>
              <w:t>sangra</w:t>
            </w:r>
            <w:proofErr w:type="spellEnd"/>
          </w:p>
        </w:tc>
        <w:tc>
          <w:tcPr>
            <w:tcW w:w="3543" w:type="dxa"/>
            <w:shd w:val="clear" w:color="auto" w:fill="E2EFD9" w:themeFill="accent6" w:themeFillTint="33"/>
          </w:tcPr>
          <w:p w14:paraId="23361166" w14:textId="21B36CF4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 w:rsidRPr="000C2A10">
              <w:rPr>
                <w:rFonts w:eastAsia="Arial Narrow" w:cstheme="minorHAnsi"/>
                <w:sz w:val="22"/>
                <w:szCs w:val="22"/>
                <w:lang w:val="en-US"/>
              </w:rPr>
              <w:t xml:space="preserve">Dra Fernanda </w:t>
            </w:r>
            <w:proofErr w:type="spellStart"/>
            <w:r w:rsidRPr="000C2A10">
              <w:rPr>
                <w:rFonts w:eastAsia="Arial Narrow" w:cstheme="minorHAnsi"/>
                <w:sz w:val="22"/>
                <w:szCs w:val="22"/>
                <w:lang w:val="en-US"/>
              </w:rPr>
              <w:t>Tabilo</w:t>
            </w:r>
            <w:proofErr w:type="spellEnd"/>
          </w:p>
        </w:tc>
        <w:tc>
          <w:tcPr>
            <w:tcW w:w="1843" w:type="dxa"/>
          </w:tcPr>
          <w:p w14:paraId="6C463165" w14:textId="03C0C30A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 w:rsidRPr="00F208F3">
              <w:t>Clase interactiva</w:t>
            </w:r>
          </w:p>
        </w:tc>
        <w:tc>
          <w:tcPr>
            <w:tcW w:w="1843" w:type="dxa"/>
          </w:tcPr>
          <w:p w14:paraId="5BE1EA7F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04EDFF41" w14:textId="65E01096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>
              <w:rPr>
                <w:rFonts w:eastAsia="Arial Narrow" w:cstheme="minorHAnsi"/>
                <w:sz w:val="22"/>
                <w:szCs w:val="22"/>
                <w:lang w:val="en-US"/>
              </w:rPr>
              <w:t>15:45</w:t>
            </w:r>
          </w:p>
        </w:tc>
      </w:tr>
      <w:tr w:rsidR="00C35BE7" w:rsidRPr="00EC619B" w14:paraId="561B351D" w14:textId="5F99E4EA" w:rsidTr="00AA111C">
        <w:tc>
          <w:tcPr>
            <w:tcW w:w="1129" w:type="dxa"/>
            <w:vMerge/>
          </w:tcPr>
          <w:p w14:paraId="6C02E16D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</w:tcPr>
          <w:p w14:paraId="458F0204" w14:textId="3FC924C1" w:rsidR="00C35BE7" w:rsidRPr="00D17858" w:rsidRDefault="00C35BE7" w:rsidP="00C35BE7">
            <w:pPr>
              <w:rPr>
                <w:rFonts w:ascii="Calibri" w:hAnsi="Calibri" w:cs="Calibri"/>
                <w:color w:val="000000"/>
                <w:lang w:val="en-US"/>
              </w:rPr>
            </w:pPr>
            <w:proofErr w:type="spellStart"/>
            <w:r>
              <w:rPr>
                <w:rFonts w:ascii="Calibri" w:hAnsi="Calibri" w:cs="Calibri"/>
                <w:color w:val="000000"/>
                <w:lang w:val="en-US"/>
              </w:rPr>
              <w:t>Síndrome</w:t>
            </w:r>
            <w:proofErr w:type="spellEnd"/>
            <w:r>
              <w:rPr>
                <w:rFonts w:ascii="Calibri" w:hAnsi="Calibri" w:cs="Calibri"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lang w:val="en-US"/>
              </w:rPr>
              <w:t>purpúrico</w:t>
            </w:r>
            <w:proofErr w:type="spellEnd"/>
          </w:p>
        </w:tc>
        <w:tc>
          <w:tcPr>
            <w:tcW w:w="3543" w:type="dxa"/>
            <w:shd w:val="clear" w:color="auto" w:fill="E2EFD9" w:themeFill="accent6" w:themeFillTint="33"/>
          </w:tcPr>
          <w:p w14:paraId="1A4D3131" w14:textId="2B975E58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 w:rsidRPr="000C2A10">
              <w:rPr>
                <w:rFonts w:eastAsia="Arial Narrow" w:cstheme="minorHAnsi"/>
                <w:sz w:val="22"/>
                <w:szCs w:val="22"/>
                <w:lang w:val="en-US"/>
              </w:rPr>
              <w:t xml:space="preserve">Dra Fernanda </w:t>
            </w:r>
            <w:proofErr w:type="spellStart"/>
            <w:r w:rsidRPr="000C2A10">
              <w:rPr>
                <w:rFonts w:eastAsia="Arial Narrow" w:cstheme="minorHAnsi"/>
                <w:sz w:val="22"/>
                <w:szCs w:val="22"/>
                <w:lang w:val="en-US"/>
              </w:rPr>
              <w:t>Tabilo</w:t>
            </w:r>
            <w:proofErr w:type="spellEnd"/>
          </w:p>
        </w:tc>
        <w:tc>
          <w:tcPr>
            <w:tcW w:w="1843" w:type="dxa"/>
          </w:tcPr>
          <w:p w14:paraId="1E64E132" w14:textId="2E6F7A3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 w:rsidRPr="00F208F3">
              <w:t>Clase interactiva</w:t>
            </w:r>
          </w:p>
        </w:tc>
        <w:tc>
          <w:tcPr>
            <w:tcW w:w="1843" w:type="dxa"/>
          </w:tcPr>
          <w:p w14:paraId="1F1FFE14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963009C" w14:textId="6349EB91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>
              <w:rPr>
                <w:rFonts w:eastAsia="Arial Narrow" w:cstheme="minorHAnsi"/>
                <w:sz w:val="22"/>
                <w:szCs w:val="22"/>
                <w:lang w:val="en-US"/>
              </w:rPr>
              <w:t>17</w:t>
            </w:r>
          </w:p>
        </w:tc>
      </w:tr>
      <w:tr w:rsidR="00C35BE7" w:rsidRPr="00EC619B" w14:paraId="49ED8744" w14:textId="637065DF" w:rsidTr="00AA111C">
        <w:tc>
          <w:tcPr>
            <w:tcW w:w="1129" w:type="dxa"/>
            <w:vMerge/>
          </w:tcPr>
          <w:p w14:paraId="77F29C0E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</w:tcPr>
          <w:p w14:paraId="3159BA46" w14:textId="2293E891" w:rsidR="00C35BE7" w:rsidRPr="00D17858" w:rsidRDefault="00C35BE7" w:rsidP="00C35BE7">
            <w:pPr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3543" w:type="dxa"/>
          </w:tcPr>
          <w:p w14:paraId="5A4BEC90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1843" w:type="dxa"/>
          </w:tcPr>
          <w:p w14:paraId="2DBF480D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1843" w:type="dxa"/>
          </w:tcPr>
          <w:p w14:paraId="1E3BD83E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1134" w:type="dxa"/>
          </w:tcPr>
          <w:p w14:paraId="78E37ADE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</w:tr>
      <w:tr w:rsidR="00C35BE7" w:rsidRPr="00EC619B" w14:paraId="5A829D3E" w14:textId="42FB5153" w:rsidTr="00AA111C">
        <w:tc>
          <w:tcPr>
            <w:tcW w:w="1129" w:type="dxa"/>
            <w:vMerge w:val="restart"/>
          </w:tcPr>
          <w:p w14:paraId="149F63A5" w14:textId="377AAC5E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>
              <w:rPr>
                <w:rFonts w:eastAsia="Arial Narrow" w:cstheme="minorHAnsi"/>
                <w:sz w:val="22"/>
                <w:szCs w:val="22"/>
                <w:lang w:val="en-US"/>
              </w:rPr>
              <w:t>09/12</w:t>
            </w: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</w:tcPr>
          <w:p w14:paraId="41BE61DF" w14:textId="416A9B24" w:rsidR="00C35BE7" w:rsidRPr="00D17858" w:rsidRDefault="00C35BE7" w:rsidP="00C35BE7">
            <w:pPr>
              <w:rPr>
                <w:rFonts w:ascii="Calibri" w:hAnsi="Calibri" w:cs="Calibri"/>
                <w:color w:val="000000"/>
                <w:lang w:val="en-US"/>
              </w:rPr>
            </w:pPr>
            <w:r>
              <w:rPr>
                <w:rFonts w:ascii="Calibri" w:hAnsi="Calibri" w:cs="Calibri"/>
                <w:color w:val="000000"/>
              </w:rPr>
              <w:t>Hernias e Hidrocele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bottom"/>
          </w:tcPr>
          <w:p w14:paraId="3FBD72F1" w14:textId="769C411D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 w:rsidRPr="00D17858">
              <w:rPr>
                <w:rFonts w:ascii="Calibri" w:hAnsi="Calibri" w:cs="Calibri"/>
                <w:color w:val="000000"/>
              </w:rPr>
              <w:t> </w:t>
            </w:r>
            <w:proofErr w:type="spellStart"/>
            <w:r w:rsidRPr="00D17858">
              <w:rPr>
                <w:rFonts w:ascii="Calibri" w:hAnsi="Calibri" w:cs="Calibri"/>
                <w:color w:val="000000"/>
              </w:rPr>
              <w:t>Dra</w:t>
            </w:r>
            <w:proofErr w:type="spellEnd"/>
            <w:r w:rsidRPr="00D17858">
              <w:rPr>
                <w:rFonts w:ascii="Calibri" w:hAnsi="Calibri" w:cs="Calibri"/>
                <w:color w:val="000000"/>
              </w:rPr>
              <w:t xml:space="preserve"> Francisca Moreno Oyarzo</w:t>
            </w:r>
          </w:p>
        </w:tc>
        <w:tc>
          <w:tcPr>
            <w:tcW w:w="1843" w:type="dxa"/>
          </w:tcPr>
          <w:p w14:paraId="61EF539A" w14:textId="3377E52B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 w:rsidRPr="004D1633">
              <w:t>Clase interactiva</w:t>
            </w:r>
          </w:p>
        </w:tc>
        <w:tc>
          <w:tcPr>
            <w:tcW w:w="1843" w:type="dxa"/>
          </w:tcPr>
          <w:p w14:paraId="356722CC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1134" w:type="dxa"/>
          </w:tcPr>
          <w:p w14:paraId="50AEBC82" w14:textId="4A507A00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8:30</w:t>
            </w:r>
          </w:p>
        </w:tc>
      </w:tr>
      <w:tr w:rsidR="00C35BE7" w:rsidRPr="00EC619B" w14:paraId="296D578B" w14:textId="42DCBC87" w:rsidTr="00AA111C">
        <w:tc>
          <w:tcPr>
            <w:tcW w:w="1129" w:type="dxa"/>
            <w:vMerge/>
          </w:tcPr>
          <w:p w14:paraId="292139AC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</w:tcPr>
          <w:p w14:paraId="7AAE474F" w14:textId="5D7ACE80" w:rsidR="00C35BE7" w:rsidRPr="00D17858" w:rsidRDefault="00C35BE7" w:rsidP="00C35BE7">
            <w:pPr>
              <w:rPr>
                <w:rFonts w:ascii="Calibri" w:hAnsi="Calibri" w:cs="Calibri"/>
                <w:color w:val="000000"/>
                <w:lang w:val="en-US"/>
              </w:rPr>
            </w:pPr>
            <w:r w:rsidRPr="00D17858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t>Testículo no descendido Varicocele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bottom"/>
          </w:tcPr>
          <w:p w14:paraId="0AF29B03" w14:textId="24E420E3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 w:rsidRPr="00D17858">
              <w:rPr>
                <w:rFonts w:ascii="Calibri" w:hAnsi="Calibri" w:cs="Calibri"/>
                <w:color w:val="000000"/>
              </w:rPr>
              <w:t> </w:t>
            </w:r>
            <w:proofErr w:type="spellStart"/>
            <w:r w:rsidRPr="00D17858">
              <w:rPr>
                <w:rFonts w:ascii="Calibri" w:hAnsi="Calibri" w:cs="Calibri"/>
                <w:color w:val="000000"/>
              </w:rPr>
              <w:t>Dra</w:t>
            </w:r>
            <w:proofErr w:type="spellEnd"/>
            <w:r w:rsidRPr="00D17858">
              <w:rPr>
                <w:rFonts w:ascii="Calibri" w:hAnsi="Calibri" w:cs="Calibri"/>
                <w:color w:val="000000"/>
              </w:rPr>
              <w:t xml:space="preserve"> Francisca Moreno Oyarzo</w:t>
            </w:r>
          </w:p>
        </w:tc>
        <w:tc>
          <w:tcPr>
            <w:tcW w:w="1843" w:type="dxa"/>
          </w:tcPr>
          <w:p w14:paraId="18317891" w14:textId="12E475AB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 w:rsidRPr="004D1633">
              <w:t>Clase interactiva</w:t>
            </w:r>
          </w:p>
        </w:tc>
        <w:tc>
          <w:tcPr>
            <w:tcW w:w="1843" w:type="dxa"/>
          </w:tcPr>
          <w:p w14:paraId="3CEB082D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1134" w:type="dxa"/>
          </w:tcPr>
          <w:p w14:paraId="1FA5745A" w14:textId="0C651FDB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9:45</w:t>
            </w:r>
          </w:p>
        </w:tc>
      </w:tr>
      <w:tr w:rsidR="00C35BE7" w:rsidRPr="00EC619B" w14:paraId="4BAD10DB" w14:textId="17B701C1" w:rsidTr="00AA111C">
        <w:tc>
          <w:tcPr>
            <w:tcW w:w="1129" w:type="dxa"/>
            <w:vMerge/>
          </w:tcPr>
          <w:p w14:paraId="50A30E8E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</w:tcPr>
          <w:p w14:paraId="1A723913" w14:textId="4013D493" w:rsidR="00C35BE7" w:rsidRPr="00D17858" w:rsidRDefault="00C35BE7" w:rsidP="00C35BE7">
            <w:pPr>
              <w:rPr>
                <w:rFonts w:ascii="Calibri" w:hAnsi="Calibri" w:cs="Calibri"/>
                <w:color w:val="000000"/>
                <w:lang w:val="en-US"/>
              </w:rPr>
            </w:pPr>
            <w:r>
              <w:rPr>
                <w:rFonts w:ascii="Calibri" w:hAnsi="Calibri" w:cs="Calibri"/>
                <w:color w:val="000000"/>
              </w:rPr>
              <w:t>Fimosis. Patología genital ambulatoria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bottom"/>
          </w:tcPr>
          <w:p w14:paraId="2B045F6D" w14:textId="30FBBD1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 w:rsidRPr="00D17858">
              <w:rPr>
                <w:rFonts w:ascii="Calibri" w:hAnsi="Calibri" w:cs="Calibri"/>
                <w:color w:val="000000"/>
              </w:rPr>
              <w:t> </w:t>
            </w:r>
            <w:proofErr w:type="spellStart"/>
            <w:r w:rsidRPr="00D17858">
              <w:rPr>
                <w:rFonts w:ascii="Calibri" w:hAnsi="Calibri" w:cs="Calibri"/>
                <w:color w:val="000000"/>
              </w:rPr>
              <w:t>Dra</w:t>
            </w:r>
            <w:proofErr w:type="spellEnd"/>
            <w:r w:rsidRPr="00D17858">
              <w:rPr>
                <w:rFonts w:ascii="Calibri" w:hAnsi="Calibri" w:cs="Calibri"/>
                <w:color w:val="000000"/>
              </w:rPr>
              <w:t xml:space="preserve"> Francisca Moreno Oyarzo</w:t>
            </w:r>
          </w:p>
        </w:tc>
        <w:tc>
          <w:tcPr>
            <w:tcW w:w="1843" w:type="dxa"/>
          </w:tcPr>
          <w:p w14:paraId="61CDA40C" w14:textId="73FD396C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 w:rsidRPr="004D1633">
              <w:t>Clase interactiva</w:t>
            </w:r>
          </w:p>
        </w:tc>
        <w:tc>
          <w:tcPr>
            <w:tcW w:w="1843" w:type="dxa"/>
          </w:tcPr>
          <w:p w14:paraId="291B5D31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1134" w:type="dxa"/>
          </w:tcPr>
          <w:p w14:paraId="19D2EBCF" w14:textId="1E83BD79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11</w:t>
            </w:r>
          </w:p>
        </w:tc>
      </w:tr>
      <w:tr w:rsidR="00C35BE7" w:rsidRPr="00EC619B" w14:paraId="7F4B8259" w14:textId="1FD323D5" w:rsidTr="00AA111C">
        <w:tc>
          <w:tcPr>
            <w:tcW w:w="1129" w:type="dxa"/>
            <w:vMerge/>
          </w:tcPr>
          <w:p w14:paraId="565F0998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</w:tcPr>
          <w:p w14:paraId="16FFF0A0" w14:textId="556F482C" w:rsidR="00C35BE7" w:rsidRPr="00D17858" w:rsidRDefault="00C35BE7" w:rsidP="00C35BE7">
            <w:pPr>
              <w:rPr>
                <w:rFonts w:ascii="Calibri" w:hAnsi="Calibri" w:cs="Calibri"/>
                <w:color w:val="000000"/>
                <w:lang w:val="en-US"/>
              </w:rPr>
            </w:pPr>
            <w:r w:rsidRPr="00D17858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bottom"/>
          </w:tcPr>
          <w:p w14:paraId="73BEECE2" w14:textId="29309854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 w:rsidRPr="00D17858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843" w:type="dxa"/>
          </w:tcPr>
          <w:p w14:paraId="7E92943B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1843" w:type="dxa"/>
          </w:tcPr>
          <w:p w14:paraId="584D9EA2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1134" w:type="dxa"/>
          </w:tcPr>
          <w:p w14:paraId="34CB88CA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</w:tr>
      <w:tr w:rsidR="00C35BE7" w:rsidRPr="00EC619B" w14:paraId="1D64EBDB" w14:textId="16B64A3D" w:rsidTr="00AA111C">
        <w:tc>
          <w:tcPr>
            <w:tcW w:w="1129" w:type="dxa"/>
            <w:vMerge/>
          </w:tcPr>
          <w:p w14:paraId="10C836FD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</w:tcPr>
          <w:p w14:paraId="6BF24E91" w14:textId="13BF7612" w:rsidR="00C35BE7" w:rsidRPr="00D17858" w:rsidRDefault="00C35BE7" w:rsidP="00C35BE7">
            <w:pPr>
              <w:rPr>
                <w:rFonts w:ascii="Calibri" w:hAnsi="Calibri" w:cs="Calibri"/>
                <w:color w:val="000000"/>
                <w:lang w:val="en-US"/>
              </w:rPr>
            </w:pPr>
            <w:proofErr w:type="spellStart"/>
            <w:proofErr w:type="gramStart"/>
            <w:r>
              <w:rPr>
                <w:rFonts w:ascii="Calibri" w:hAnsi="Calibri" w:cs="Calibri"/>
                <w:color w:val="000000"/>
                <w:lang w:val="en-US"/>
              </w:rPr>
              <w:t>Escroto</w:t>
            </w:r>
            <w:proofErr w:type="spellEnd"/>
            <w:r>
              <w:rPr>
                <w:rFonts w:ascii="Calibri" w:hAnsi="Calibri" w:cs="Calibri"/>
                <w:color w:val="000000"/>
                <w:lang w:val="en-US"/>
              </w:rPr>
              <w:t xml:space="preserve">  </w:t>
            </w:r>
            <w:proofErr w:type="spellStart"/>
            <w:r>
              <w:rPr>
                <w:rFonts w:ascii="Calibri" w:hAnsi="Calibri" w:cs="Calibri"/>
                <w:color w:val="000000"/>
                <w:lang w:val="en-US"/>
              </w:rPr>
              <w:t>agudo</w:t>
            </w:r>
            <w:proofErr w:type="spellEnd"/>
            <w:proofErr w:type="gramEnd"/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bottom"/>
          </w:tcPr>
          <w:p w14:paraId="49BCF587" w14:textId="7AA680F8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 w:rsidRPr="00D17858">
              <w:rPr>
                <w:rFonts w:ascii="Calibri" w:hAnsi="Calibri" w:cs="Calibri"/>
                <w:color w:val="000000"/>
              </w:rPr>
              <w:t> </w:t>
            </w:r>
            <w:proofErr w:type="spellStart"/>
            <w:r w:rsidRPr="00D17858">
              <w:rPr>
                <w:rFonts w:ascii="Calibri" w:hAnsi="Calibri" w:cs="Calibri"/>
                <w:color w:val="000000"/>
              </w:rPr>
              <w:t>Dra</w:t>
            </w:r>
            <w:proofErr w:type="spellEnd"/>
            <w:r w:rsidRPr="00D17858">
              <w:rPr>
                <w:rFonts w:ascii="Calibri" w:hAnsi="Calibri" w:cs="Calibri"/>
                <w:color w:val="000000"/>
              </w:rPr>
              <w:t xml:space="preserve"> Francisca Moreno Oyarzo</w:t>
            </w:r>
          </w:p>
        </w:tc>
        <w:tc>
          <w:tcPr>
            <w:tcW w:w="1843" w:type="dxa"/>
          </w:tcPr>
          <w:p w14:paraId="712428C3" w14:textId="3699A854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 w:rsidRPr="00F53AA2">
              <w:t>Clase interactiva</w:t>
            </w:r>
          </w:p>
        </w:tc>
        <w:tc>
          <w:tcPr>
            <w:tcW w:w="1843" w:type="dxa"/>
          </w:tcPr>
          <w:p w14:paraId="133CB030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1134" w:type="dxa"/>
          </w:tcPr>
          <w:p w14:paraId="1A3FD1EB" w14:textId="3F08852D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14:30</w:t>
            </w:r>
          </w:p>
        </w:tc>
      </w:tr>
      <w:tr w:rsidR="00C35BE7" w:rsidRPr="00EC619B" w14:paraId="30310126" w14:textId="520810A3" w:rsidTr="00AA111C">
        <w:tc>
          <w:tcPr>
            <w:tcW w:w="1129" w:type="dxa"/>
            <w:vMerge/>
          </w:tcPr>
          <w:p w14:paraId="58AB33AD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</w:tcPr>
          <w:p w14:paraId="3AEA47EB" w14:textId="37D6E89B" w:rsidR="00C35BE7" w:rsidRPr="00D17858" w:rsidRDefault="00C35BE7" w:rsidP="00C35BE7">
            <w:pPr>
              <w:rPr>
                <w:rFonts w:ascii="Calibri" w:hAnsi="Calibri" w:cs="Calibri"/>
                <w:color w:val="000000"/>
                <w:lang w:val="en-US"/>
              </w:rPr>
            </w:pPr>
            <w:r w:rsidRPr="00D17858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t>Estenosis hipertrófica del píloro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bottom"/>
          </w:tcPr>
          <w:p w14:paraId="48D5D491" w14:textId="3B29C5ED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 w:rsidRPr="00D17858">
              <w:rPr>
                <w:rFonts w:ascii="Calibri" w:hAnsi="Calibri" w:cs="Calibri"/>
                <w:color w:val="000000"/>
              </w:rPr>
              <w:t> </w:t>
            </w:r>
            <w:proofErr w:type="spellStart"/>
            <w:r w:rsidRPr="00D17858">
              <w:rPr>
                <w:rFonts w:ascii="Calibri" w:hAnsi="Calibri" w:cs="Calibri"/>
                <w:color w:val="000000"/>
              </w:rPr>
              <w:t>Dra</w:t>
            </w:r>
            <w:proofErr w:type="spellEnd"/>
            <w:r w:rsidRPr="00D17858">
              <w:rPr>
                <w:rFonts w:ascii="Calibri" w:hAnsi="Calibri" w:cs="Calibri"/>
                <w:color w:val="000000"/>
              </w:rPr>
              <w:t xml:space="preserve"> Francisca Moreno Oyarzo</w:t>
            </w:r>
          </w:p>
        </w:tc>
        <w:tc>
          <w:tcPr>
            <w:tcW w:w="1843" w:type="dxa"/>
          </w:tcPr>
          <w:p w14:paraId="4E48A27B" w14:textId="5ECDCD73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 w:rsidRPr="00F53AA2">
              <w:t>Clase interactiva</w:t>
            </w:r>
          </w:p>
        </w:tc>
        <w:tc>
          <w:tcPr>
            <w:tcW w:w="1843" w:type="dxa"/>
          </w:tcPr>
          <w:p w14:paraId="538E206C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14:paraId="0E7EC3FA" w14:textId="44E9EE5B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15:45</w:t>
            </w:r>
          </w:p>
        </w:tc>
      </w:tr>
      <w:tr w:rsidR="00C35BE7" w:rsidRPr="00EC619B" w14:paraId="5B3DB949" w14:textId="4BF7C961" w:rsidTr="00AA111C">
        <w:tc>
          <w:tcPr>
            <w:tcW w:w="1129" w:type="dxa"/>
            <w:vMerge/>
          </w:tcPr>
          <w:p w14:paraId="2FD50333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</w:tcPr>
          <w:p w14:paraId="19E8985E" w14:textId="2CE82825" w:rsidR="00C35BE7" w:rsidRPr="00D17858" w:rsidRDefault="00C35BE7" w:rsidP="00C35BE7">
            <w:pPr>
              <w:rPr>
                <w:rFonts w:ascii="Calibri" w:hAnsi="Calibri" w:cs="Calibri"/>
                <w:color w:val="000000"/>
                <w:lang w:val="en-US"/>
              </w:rPr>
            </w:pPr>
            <w:r>
              <w:rPr>
                <w:rFonts w:ascii="Calibri" w:hAnsi="Calibri" w:cs="Calibri"/>
                <w:color w:val="000000"/>
              </w:rPr>
              <w:t>Quemados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bottom"/>
          </w:tcPr>
          <w:p w14:paraId="0B2A03A7" w14:textId="6E735EDB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 w:rsidRPr="00D17858">
              <w:rPr>
                <w:rFonts w:ascii="Calibri" w:hAnsi="Calibri" w:cs="Calibri"/>
                <w:color w:val="000000"/>
              </w:rPr>
              <w:t> </w:t>
            </w:r>
            <w:proofErr w:type="spellStart"/>
            <w:r w:rsidRPr="00D17858">
              <w:rPr>
                <w:rFonts w:ascii="Calibri" w:hAnsi="Calibri" w:cs="Calibri"/>
                <w:color w:val="000000"/>
              </w:rPr>
              <w:t>Dra</w:t>
            </w:r>
            <w:proofErr w:type="spellEnd"/>
            <w:r w:rsidRPr="00D17858">
              <w:rPr>
                <w:rFonts w:ascii="Calibri" w:hAnsi="Calibri" w:cs="Calibri"/>
                <w:color w:val="000000"/>
              </w:rPr>
              <w:t xml:space="preserve"> Francisca Moreno Oyarzo</w:t>
            </w:r>
          </w:p>
        </w:tc>
        <w:tc>
          <w:tcPr>
            <w:tcW w:w="1843" w:type="dxa"/>
          </w:tcPr>
          <w:p w14:paraId="65DAC54E" w14:textId="40136A14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 w:rsidRPr="00F53AA2">
              <w:t>Clase interactiva</w:t>
            </w:r>
          </w:p>
        </w:tc>
        <w:tc>
          <w:tcPr>
            <w:tcW w:w="1843" w:type="dxa"/>
          </w:tcPr>
          <w:p w14:paraId="14D01E8D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F30B934" w14:textId="5D69FF2F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17</w:t>
            </w:r>
          </w:p>
        </w:tc>
      </w:tr>
      <w:tr w:rsidR="00C35BE7" w:rsidRPr="00EC619B" w14:paraId="038A32F2" w14:textId="10A0D933" w:rsidTr="00AA111C">
        <w:tc>
          <w:tcPr>
            <w:tcW w:w="1129" w:type="dxa"/>
            <w:vMerge/>
          </w:tcPr>
          <w:p w14:paraId="4730430B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88CC92" w14:textId="1A101F71" w:rsidR="00C35BE7" w:rsidRPr="00D17858" w:rsidRDefault="00C35BE7" w:rsidP="00C35BE7">
            <w:pPr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1CD322" w14:textId="1E36FCAB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1843" w:type="dxa"/>
          </w:tcPr>
          <w:p w14:paraId="24DC8DE1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1843" w:type="dxa"/>
          </w:tcPr>
          <w:p w14:paraId="3C3BB200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1134" w:type="dxa"/>
          </w:tcPr>
          <w:p w14:paraId="59288BDB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</w:tr>
      <w:tr w:rsidR="00C35BE7" w:rsidRPr="00EC619B" w14:paraId="5BBBA1C8" w14:textId="2D2B4396" w:rsidTr="00AA111C">
        <w:tc>
          <w:tcPr>
            <w:tcW w:w="1129" w:type="dxa"/>
            <w:vMerge w:val="restart"/>
          </w:tcPr>
          <w:p w14:paraId="3D562302" w14:textId="5D95342E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>
              <w:rPr>
                <w:rFonts w:eastAsia="Arial Narrow" w:cstheme="minorHAnsi"/>
                <w:sz w:val="22"/>
                <w:szCs w:val="22"/>
                <w:lang w:val="en-US"/>
              </w:rPr>
              <w:t>10/12</w:t>
            </w: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</w:tcPr>
          <w:p w14:paraId="2C89D387" w14:textId="0751FA94" w:rsidR="00C35BE7" w:rsidRPr="00D17858" w:rsidRDefault="00C35BE7" w:rsidP="00C35BE7">
            <w:pPr>
              <w:rPr>
                <w:rFonts w:ascii="Calibri" w:hAnsi="Calibri" w:cs="Calibri"/>
                <w:color w:val="000000"/>
                <w:lang w:val="en-US"/>
              </w:rPr>
            </w:pPr>
            <w:r>
              <w:t>Trauma abdominal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bottom"/>
          </w:tcPr>
          <w:p w14:paraId="3E84A6AD" w14:textId="2FBBD176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 w:rsidRPr="00D17858">
              <w:rPr>
                <w:rFonts w:ascii="Calibri" w:hAnsi="Calibri" w:cs="Calibri"/>
                <w:color w:val="000000"/>
              </w:rPr>
              <w:t> </w:t>
            </w:r>
            <w:proofErr w:type="spellStart"/>
            <w:r w:rsidRPr="00D17858">
              <w:rPr>
                <w:rFonts w:ascii="Calibri" w:hAnsi="Calibri" w:cs="Calibri"/>
                <w:color w:val="000000"/>
              </w:rPr>
              <w:t>Dra</w:t>
            </w:r>
            <w:proofErr w:type="spellEnd"/>
            <w:r w:rsidRPr="00D17858">
              <w:rPr>
                <w:rFonts w:ascii="Calibri" w:hAnsi="Calibri" w:cs="Calibri"/>
                <w:color w:val="000000"/>
              </w:rPr>
              <w:t xml:space="preserve"> Francisca Moreno Oyarzo</w:t>
            </w:r>
          </w:p>
        </w:tc>
        <w:tc>
          <w:tcPr>
            <w:tcW w:w="1843" w:type="dxa"/>
          </w:tcPr>
          <w:p w14:paraId="01FB2360" w14:textId="18A66FAF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 w:rsidRPr="00C81C01">
              <w:t>Clase interactiva</w:t>
            </w:r>
          </w:p>
        </w:tc>
        <w:tc>
          <w:tcPr>
            <w:tcW w:w="1843" w:type="dxa"/>
          </w:tcPr>
          <w:p w14:paraId="1A88DC44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1134" w:type="dxa"/>
          </w:tcPr>
          <w:p w14:paraId="0F76CDA3" w14:textId="4F2A25D4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8:30</w:t>
            </w:r>
          </w:p>
        </w:tc>
      </w:tr>
      <w:tr w:rsidR="00C35BE7" w:rsidRPr="00EC619B" w14:paraId="79A6586D" w14:textId="18C779B6" w:rsidTr="00AA111C">
        <w:tc>
          <w:tcPr>
            <w:tcW w:w="1129" w:type="dxa"/>
            <w:vMerge/>
          </w:tcPr>
          <w:p w14:paraId="5F5237ED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</w:tcPr>
          <w:p w14:paraId="70385A82" w14:textId="707F4746" w:rsidR="00C35BE7" w:rsidRPr="00D17858" w:rsidRDefault="00C35BE7" w:rsidP="00C35BE7">
            <w:pPr>
              <w:rPr>
                <w:rFonts w:ascii="Calibri" w:hAnsi="Calibri" w:cs="Calibri"/>
                <w:color w:val="000000"/>
                <w:lang w:val="en-US"/>
              </w:rPr>
            </w:pPr>
            <w:r>
              <w:t>Abdomen agudo infeccioso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bottom"/>
          </w:tcPr>
          <w:p w14:paraId="3CF51E25" w14:textId="535F6692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 w:rsidRPr="00D17858">
              <w:rPr>
                <w:rFonts w:ascii="Calibri" w:hAnsi="Calibri" w:cs="Calibri"/>
                <w:color w:val="000000"/>
              </w:rPr>
              <w:t> </w:t>
            </w:r>
            <w:proofErr w:type="spellStart"/>
            <w:r w:rsidRPr="00D17858">
              <w:rPr>
                <w:rFonts w:ascii="Calibri" w:hAnsi="Calibri" w:cs="Calibri"/>
                <w:color w:val="000000"/>
              </w:rPr>
              <w:t>Dra</w:t>
            </w:r>
            <w:proofErr w:type="spellEnd"/>
            <w:r w:rsidRPr="00D17858">
              <w:rPr>
                <w:rFonts w:ascii="Calibri" w:hAnsi="Calibri" w:cs="Calibri"/>
                <w:color w:val="000000"/>
              </w:rPr>
              <w:t xml:space="preserve"> Francisca Moreno Oyarzo</w:t>
            </w:r>
          </w:p>
        </w:tc>
        <w:tc>
          <w:tcPr>
            <w:tcW w:w="1843" w:type="dxa"/>
          </w:tcPr>
          <w:p w14:paraId="22924118" w14:textId="4D5409A0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 w:rsidRPr="00C81C01">
              <w:t>Clase interactiva</w:t>
            </w:r>
          </w:p>
        </w:tc>
        <w:tc>
          <w:tcPr>
            <w:tcW w:w="1843" w:type="dxa"/>
          </w:tcPr>
          <w:p w14:paraId="5FD7EC6A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1134" w:type="dxa"/>
          </w:tcPr>
          <w:p w14:paraId="79958F46" w14:textId="1EFA05F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9:45</w:t>
            </w:r>
          </w:p>
        </w:tc>
      </w:tr>
      <w:tr w:rsidR="00C35BE7" w:rsidRPr="00EC619B" w14:paraId="1F47AC57" w14:textId="68108933" w:rsidTr="00AA111C">
        <w:tc>
          <w:tcPr>
            <w:tcW w:w="1129" w:type="dxa"/>
            <w:vMerge/>
          </w:tcPr>
          <w:p w14:paraId="7E8454DF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</w:tcPr>
          <w:p w14:paraId="35B8F31D" w14:textId="5C8DED74" w:rsidR="00C35BE7" w:rsidRPr="00D17858" w:rsidRDefault="00C35BE7" w:rsidP="00C35BE7">
            <w:pPr>
              <w:rPr>
                <w:rFonts w:ascii="Calibri" w:hAnsi="Calibri" w:cs="Calibri"/>
                <w:color w:val="000000"/>
              </w:rPr>
            </w:pPr>
            <w:r>
              <w:t>Obstrucción intestinal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bottom"/>
          </w:tcPr>
          <w:p w14:paraId="135372EF" w14:textId="0DEECC8E" w:rsidR="00C35BE7" w:rsidRPr="00D17858" w:rsidRDefault="00C35BE7" w:rsidP="00C35BE7">
            <w:pPr>
              <w:rPr>
                <w:rFonts w:ascii="Calibri" w:hAnsi="Calibri" w:cs="Calibri"/>
                <w:color w:val="000000"/>
              </w:rPr>
            </w:pPr>
            <w:r w:rsidRPr="00D17858">
              <w:rPr>
                <w:rFonts w:ascii="Calibri" w:hAnsi="Calibri" w:cs="Calibri"/>
                <w:color w:val="000000"/>
              </w:rPr>
              <w:t> </w:t>
            </w:r>
            <w:proofErr w:type="spellStart"/>
            <w:r w:rsidRPr="00D17858">
              <w:rPr>
                <w:rFonts w:ascii="Calibri" w:hAnsi="Calibri" w:cs="Calibri"/>
                <w:color w:val="000000"/>
              </w:rPr>
              <w:t>Dra</w:t>
            </w:r>
            <w:proofErr w:type="spellEnd"/>
            <w:r w:rsidRPr="00D17858">
              <w:rPr>
                <w:rFonts w:ascii="Calibri" w:hAnsi="Calibri" w:cs="Calibri"/>
                <w:color w:val="000000"/>
              </w:rPr>
              <w:t xml:space="preserve"> Francisca Moreno Oyarzo</w:t>
            </w:r>
          </w:p>
        </w:tc>
        <w:tc>
          <w:tcPr>
            <w:tcW w:w="1843" w:type="dxa"/>
          </w:tcPr>
          <w:p w14:paraId="036CF4AC" w14:textId="66177DD3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 w:rsidRPr="00C81C01">
              <w:t>Clase interactiva</w:t>
            </w:r>
          </w:p>
        </w:tc>
        <w:tc>
          <w:tcPr>
            <w:tcW w:w="1843" w:type="dxa"/>
          </w:tcPr>
          <w:p w14:paraId="05F326A8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1134" w:type="dxa"/>
          </w:tcPr>
          <w:p w14:paraId="5C1EA909" w14:textId="78C3A74C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11</w:t>
            </w:r>
          </w:p>
        </w:tc>
      </w:tr>
      <w:tr w:rsidR="00C35BE7" w:rsidRPr="00EC619B" w14:paraId="5CD78480" w14:textId="1EE26D7E" w:rsidTr="00AA111C">
        <w:tc>
          <w:tcPr>
            <w:tcW w:w="1129" w:type="dxa"/>
            <w:vMerge/>
          </w:tcPr>
          <w:p w14:paraId="3748ACF1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</w:tcPr>
          <w:p w14:paraId="7A1F6B72" w14:textId="77777777" w:rsidR="00C35BE7" w:rsidRPr="00D17858" w:rsidRDefault="00C35BE7" w:rsidP="00C35B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bottom"/>
          </w:tcPr>
          <w:p w14:paraId="2269E2B6" w14:textId="77777777" w:rsidR="00C35BE7" w:rsidRPr="00D17858" w:rsidRDefault="00C35BE7" w:rsidP="00C35B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843" w:type="dxa"/>
          </w:tcPr>
          <w:p w14:paraId="532B21FA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1843" w:type="dxa"/>
          </w:tcPr>
          <w:p w14:paraId="38C36710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1134" w:type="dxa"/>
          </w:tcPr>
          <w:p w14:paraId="3B55923A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</w:tr>
      <w:tr w:rsidR="00C35BE7" w:rsidRPr="00EC619B" w14:paraId="3ED8C8D1" w14:textId="6657F79B" w:rsidTr="00DB6A3A">
        <w:tc>
          <w:tcPr>
            <w:tcW w:w="1129" w:type="dxa"/>
            <w:vMerge/>
          </w:tcPr>
          <w:p w14:paraId="0DAA5D5D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</w:tcPr>
          <w:p w14:paraId="5BCC6D3C" w14:textId="004DB17C" w:rsidR="00C35BE7" w:rsidRPr="00D17858" w:rsidRDefault="00C35BE7" w:rsidP="00C35B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Paro</w:t>
            </w:r>
            <w:r w:rsidRPr="00D17858">
              <w:rPr>
                <w:rFonts w:ascii="Calibri" w:hAnsi="Calibri" w:cs="Calibri"/>
                <w:color w:val="000000"/>
              </w:rPr>
              <w:t xml:space="preserve"> 1</w:t>
            </w:r>
          </w:p>
        </w:tc>
        <w:tc>
          <w:tcPr>
            <w:tcW w:w="3543" w:type="dxa"/>
            <w:shd w:val="clear" w:color="auto" w:fill="E2EFD9" w:themeFill="accent6" w:themeFillTint="33"/>
          </w:tcPr>
          <w:p w14:paraId="4C877654" w14:textId="3F9E87D0" w:rsidR="00C35BE7" w:rsidRPr="00D17858" w:rsidRDefault="00C35BE7" w:rsidP="00C35BE7">
            <w:pPr>
              <w:rPr>
                <w:rFonts w:ascii="Calibri" w:hAnsi="Calibri" w:cs="Calibri"/>
                <w:color w:val="000000"/>
              </w:rPr>
            </w:pPr>
            <w:r w:rsidRPr="00D17858">
              <w:rPr>
                <w:rFonts w:eastAsia="Arial Narrow" w:cstheme="minorHAnsi"/>
                <w:sz w:val="22"/>
                <w:szCs w:val="22"/>
                <w:lang w:val="en-US"/>
              </w:rPr>
              <w:t>Dr Marcos González Moraga</w:t>
            </w:r>
          </w:p>
        </w:tc>
        <w:tc>
          <w:tcPr>
            <w:tcW w:w="1843" w:type="dxa"/>
          </w:tcPr>
          <w:p w14:paraId="03D36510" w14:textId="3FCCFF05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 w:rsidRPr="00D17858">
              <w:rPr>
                <w:rFonts w:eastAsia="Arial Narrow" w:cstheme="minorHAnsi"/>
                <w:sz w:val="22"/>
                <w:szCs w:val="22"/>
                <w:lang w:val="en-US"/>
              </w:rPr>
              <w:t>Seminario</w:t>
            </w:r>
          </w:p>
        </w:tc>
        <w:tc>
          <w:tcPr>
            <w:tcW w:w="1843" w:type="dxa"/>
          </w:tcPr>
          <w:p w14:paraId="5FD8C38B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1134" w:type="dxa"/>
          </w:tcPr>
          <w:p w14:paraId="19D29632" w14:textId="04F61542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14:30</w:t>
            </w:r>
          </w:p>
        </w:tc>
      </w:tr>
      <w:tr w:rsidR="00C35BE7" w:rsidRPr="00EC619B" w14:paraId="394CDCB5" w14:textId="6980203B" w:rsidTr="00DB6A3A">
        <w:tc>
          <w:tcPr>
            <w:tcW w:w="1129" w:type="dxa"/>
            <w:vMerge/>
          </w:tcPr>
          <w:p w14:paraId="7A82E7C3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</w:tcPr>
          <w:p w14:paraId="0B020A6C" w14:textId="36603D7B" w:rsidR="00C35BE7" w:rsidRPr="00D17858" w:rsidRDefault="00C35BE7" w:rsidP="00C35B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Paro</w:t>
            </w:r>
            <w:r w:rsidRPr="00D17858">
              <w:rPr>
                <w:rFonts w:ascii="Calibri" w:hAnsi="Calibri" w:cs="Calibri"/>
                <w:color w:val="000000"/>
              </w:rPr>
              <w:t xml:space="preserve"> 2</w:t>
            </w:r>
          </w:p>
        </w:tc>
        <w:tc>
          <w:tcPr>
            <w:tcW w:w="3543" w:type="dxa"/>
            <w:shd w:val="clear" w:color="auto" w:fill="E2EFD9" w:themeFill="accent6" w:themeFillTint="33"/>
          </w:tcPr>
          <w:p w14:paraId="685677F8" w14:textId="25236948" w:rsidR="00C35BE7" w:rsidRPr="00D17858" w:rsidRDefault="00C35BE7" w:rsidP="00C35BE7">
            <w:pPr>
              <w:rPr>
                <w:rFonts w:ascii="Calibri" w:hAnsi="Calibri" w:cs="Calibri"/>
                <w:color w:val="000000"/>
              </w:rPr>
            </w:pPr>
            <w:r w:rsidRPr="00D17858">
              <w:rPr>
                <w:rFonts w:eastAsia="Arial Narrow" w:cstheme="minorHAnsi"/>
                <w:sz w:val="22"/>
                <w:szCs w:val="22"/>
                <w:lang w:val="en-US"/>
              </w:rPr>
              <w:t>Dr Marcos González Moraga</w:t>
            </w:r>
          </w:p>
        </w:tc>
        <w:tc>
          <w:tcPr>
            <w:tcW w:w="1843" w:type="dxa"/>
          </w:tcPr>
          <w:p w14:paraId="584561C6" w14:textId="5A8AC193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 w:rsidRPr="00D17858">
              <w:rPr>
                <w:rFonts w:eastAsia="Arial Narrow" w:cstheme="minorHAnsi"/>
                <w:sz w:val="22"/>
                <w:szCs w:val="22"/>
                <w:lang w:val="en-US"/>
              </w:rPr>
              <w:t>Seminario</w:t>
            </w:r>
          </w:p>
        </w:tc>
        <w:tc>
          <w:tcPr>
            <w:tcW w:w="1843" w:type="dxa"/>
          </w:tcPr>
          <w:p w14:paraId="78C4CC5B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14:paraId="30E0C0B0" w14:textId="6F9A482F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15:45</w:t>
            </w:r>
          </w:p>
        </w:tc>
      </w:tr>
      <w:tr w:rsidR="00C35BE7" w:rsidRPr="00EC619B" w14:paraId="1A89F64E" w14:textId="7A68DA37" w:rsidTr="00DB6A3A">
        <w:tc>
          <w:tcPr>
            <w:tcW w:w="1129" w:type="dxa"/>
            <w:vMerge/>
          </w:tcPr>
          <w:p w14:paraId="4D12FD91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</w:tcPr>
          <w:p w14:paraId="6C969005" w14:textId="18311D1D" w:rsidR="00C35BE7" w:rsidRPr="00D17858" w:rsidRDefault="00C35BE7" w:rsidP="00C35B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Paro</w:t>
            </w:r>
            <w:r w:rsidRPr="00D17858">
              <w:rPr>
                <w:rFonts w:ascii="Calibri" w:hAnsi="Calibri" w:cs="Calibri"/>
                <w:color w:val="000000"/>
              </w:rPr>
              <w:t xml:space="preserve"> 3</w:t>
            </w:r>
          </w:p>
        </w:tc>
        <w:tc>
          <w:tcPr>
            <w:tcW w:w="3543" w:type="dxa"/>
            <w:shd w:val="clear" w:color="auto" w:fill="E2EFD9" w:themeFill="accent6" w:themeFillTint="33"/>
          </w:tcPr>
          <w:p w14:paraId="672002AE" w14:textId="2F36ACEA" w:rsidR="00C35BE7" w:rsidRPr="00D17858" w:rsidRDefault="00C35BE7" w:rsidP="00C35BE7">
            <w:pPr>
              <w:rPr>
                <w:rFonts w:ascii="Calibri" w:hAnsi="Calibri" w:cs="Calibri"/>
                <w:color w:val="000000"/>
              </w:rPr>
            </w:pPr>
            <w:r w:rsidRPr="00D17858">
              <w:rPr>
                <w:rFonts w:eastAsia="Arial Narrow" w:cstheme="minorHAnsi"/>
                <w:sz w:val="22"/>
                <w:szCs w:val="22"/>
                <w:lang w:val="en-US"/>
              </w:rPr>
              <w:t>Dr Marcos González Moraga</w:t>
            </w:r>
          </w:p>
        </w:tc>
        <w:tc>
          <w:tcPr>
            <w:tcW w:w="1843" w:type="dxa"/>
          </w:tcPr>
          <w:p w14:paraId="5213B895" w14:textId="5F945C81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 w:rsidRPr="00D17858">
              <w:rPr>
                <w:rFonts w:eastAsia="Arial Narrow" w:cstheme="minorHAnsi"/>
                <w:sz w:val="22"/>
                <w:szCs w:val="22"/>
                <w:lang w:val="en-US"/>
              </w:rPr>
              <w:t>Seminario</w:t>
            </w:r>
          </w:p>
        </w:tc>
        <w:tc>
          <w:tcPr>
            <w:tcW w:w="1843" w:type="dxa"/>
          </w:tcPr>
          <w:p w14:paraId="599D1122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9A7197E" w14:textId="0CD030A8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17</w:t>
            </w:r>
          </w:p>
        </w:tc>
      </w:tr>
      <w:tr w:rsidR="00C35BE7" w:rsidRPr="00EC619B" w14:paraId="5F439CB8" w14:textId="435E972B" w:rsidTr="00AA111C">
        <w:tc>
          <w:tcPr>
            <w:tcW w:w="1129" w:type="dxa"/>
            <w:vMerge/>
          </w:tcPr>
          <w:p w14:paraId="741501E9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</w:tcPr>
          <w:p w14:paraId="64F74D51" w14:textId="77777777" w:rsidR="00C35BE7" w:rsidRPr="00D17858" w:rsidRDefault="00C35BE7" w:rsidP="00C35B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bottom"/>
          </w:tcPr>
          <w:p w14:paraId="7E5DF80F" w14:textId="77777777" w:rsidR="00C35BE7" w:rsidRPr="00D17858" w:rsidRDefault="00C35BE7" w:rsidP="00C35B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843" w:type="dxa"/>
          </w:tcPr>
          <w:p w14:paraId="76025D45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1843" w:type="dxa"/>
          </w:tcPr>
          <w:p w14:paraId="53C109CA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1134" w:type="dxa"/>
          </w:tcPr>
          <w:p w14:paraId="2FA16F9D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</w:tr>
      <w:tr w:rsidR="00C35BE7" w:rsidRPr="00EC619B" w14:paraId="18BEF5D1" w14:textId="30A67E30" w:rsidTr="00AA111C">
        <w:tc>
          <w:tcPr>
            <w:tcW w:w="13887" w:type="dxa"/>
            <w:gridSpan w:val="6"/>
            <w:vAlign w:val="center"/>
          </w:tcPr>
          <w:p w14:paraId="5B604EE1" w14:textId="2C31A8F4" w:rsidR="00C35BE7" w:rsidRPr="00D17858" w:rsidRDefault="00C35BE7" w:rsidP="00C35BE7">
            <w:pPr>
              <w:jc w:val="center"/>
              <w:rPr>
                <w:rFonts w:eastAsia="Arial Narrow" w:cstheme="minorHAnsi"/>
                <w:sz w:val="22"/>
                <w:szCs w:val="22"/>
                <w:lang w:val="en-US"/>
              </w:rPr>
            </w:pPr>
            <w:r w:rsidRPr="00D17858">
              <w:rPr>
                <w:rFonts w:eastAsia="Arial Narrow" w:cstheme="minorHAnsi"/>
                <w:sz w:val="22"/>
                <w:szCs w:val="22"/>
                <w:lang w:val="en-US"/>
              </w:rPr>
              <w:t>SEMANA 10</w:t>
            </w:r>
          </w:p>
        </w:tc>
      </w:tr>
      <w:tr w:rsidR="00C35BE7" w:rsidRPr="00EC619B" w14:paraId="5A4DEFE4" w14:textId="0AAC4360" w:rsidTr="00AA111C">
        <w:tc>
          <w:tcPr>
            <w:tcW w:w="1129" w:type="dxa"/>
            <w:vMerge w:val="restart"/>
          </w:tcPr>
          <w:p w14:paraId="0553074F" w14:textId="5A0ACBA6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>
              <w:rPr>
                <w:rFonts w:eastAsia="Arial Narrow" w:cstheme="minorHAnsi"/>
                <w:sz w:val="22"/>
                <w:szCs w:val="22"/>
                <w:lang w:val="en-US"/>
              </w:rPr>
              <w:t>13/12</w:t>
            </w: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</w:tcPr>
          <w:p w14:paraId="5D4C18FF" w14:textId="0EFF780C" w:rsidR="00C35BE7" w:rsidRPr="00D17858" w:rsidRDefault="00C35BE7" w:rsidP="00C35B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Exantemas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bottom"/>
          </w:tcPr>
          <w:p w14:paraId="4B67CA6C" w14:textId="552E43BE" w:rsidR="00C35BE7" w:rsidRPr="00D17858" w:rsidRDefault="00C35BE7" w:rsidP="00C35BE7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Med</w:t>
            </w:r>
            <w:proofErr w:type="spellEnd"/>
            <w:r>
              <w:rPr>
                <w:rFonts w:ascii="Calibri" w:hAnsi="Calibri" w:cs="Calibri"/>
                <w:color w:val="000000"/>
              </w:rPr>
              <w:t>. U de Chile</w:t>
            </w:r>
          </w:p>
        </w:tc>
        <w:tc>
          <w:tcPr>
            <w:tcW w:w="1843" w:type="dxa"/>
          </w:tcPr>
          <w:p w14:paraId="67CD7EA1" w14:textId="0A9300EC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>
              <w:rPr>
                <w:rFonts w:eastAsia="Arial Narrow" w:cstheme="minorHAnsi"/>
                <w:sz w:val="22"/>
                <w:szCs w:val="22"/>
                <w:lang w:val="en-US"/>
              </w:rPr>
              <w:t>Lectura</w:t>
            </w:r>
          </w:p>
        </w:tc>
        <w:tc>
          <w:tcPr>
            <w:tcW w:w="1843" w:type="dxa"/>
          </w:tcPr>
          <w:p w14:paraId="517FC7D2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1134" w:type="dxa"/>
          </w:tcPr>
          <w:p w14:paraId="2E219B42" w14:textId="15E59D11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14:30</w:t>
            </w:r>
          </w:p>
        </w:tc>
      </w:tr>
      <w:tr w:rsidR="00C35BE7" w:rsidRPr="00EC619B" w14:paraId="015ACDE7" w14:textId="03717871" w:rsidTr="00AA111C">
        <w:tc>
          <w:tcPr>
            <w:tcW w:w="1129" w:type="dxa"/>
            <w:vMerge/>
          </w:tcPr>
          <w:p w14:paraId="6F56A861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</w:tcPr>
          <w:p w14:paraId="6A869137" w14:textId="77777777" w:rsidR="00C35BE7" w:rsidRPr="00D17858" w:rsidRDefault="00C35BE7" w:rsidP="00C35B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bottom"/>
          </w:tcPr>
          <w:p w14:paraId="477DCE1C" w14:textId="77777777" w:rsidR="00C35BE7" w:rsidRPr="00D17858" w:rsidRDefault="00C35BE7" w:rsidP="00C35B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843" w:type="dxa"/>
          </w:tcPr>
          <w:p w14:paraId="4058EDED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1843" w:type="dxa"/>
          </w:tcPr>
          <w:p w14:paraId="2EAC6A33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14:paraId="2772FCD9" w14:textId="24C76188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15:45</w:t>
            </w:r>
          </w:p>
        </w:tc>
      </w:tr>
      <w:tr w:rsidR="00C35BE7" w:rsidRPr="00EC619B" w14:paraId="1AD84463" w14:textId="5D975397" w:rsidTr="00AA111C">
        <w:tc>
          <w:tcPr>
            <w:tcW w:w="1129" w:type="dxa"/>
            <w:vMerge/>
          </w:tcPr>
          <w:p w14:paraId="63BC2FDF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</w:tcPr>
          <w:p w14:paraId="4585602B" w14:textId="7BC9FA9B" w:rsidR="00C35BE7" w:rsidRPr="00D17858" w:rsidRDefault="00C35BE7" w:rsidP="00C35BE7">
            <w:pPr>
              <w:rPr>
                <w:rFonts w:ascii="Calibri" w:hAnsi="Calibri" w:cs="Calibri"/>
                <w:color w:val="000000"/>
                <w:lang w:val="en-US"/>
              </w:rPr>
            </w:pPr>
            <w:r w:rsidRPr="00D17858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bottom"/>
          </w:tcPr>
          <w:p w14:paraId="28C72984" w14:textId="11522D78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1843" w:type="dxa"/>
          </w:tcPr>
          <w:p w14:paraId="7B9062E6" w14:textId="3A84BCF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1843" w:type="dxa"/>
          </w:tcPr>
          <w:p w14:paraId="6D2F095D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0871FB5" w14:textId="0FF55568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17</w:t>
            </w:r>
          </w:p>
        </w:tc>
      </w:tr>
      <w:tr w:rsidR="00C35BE7" w:rsidRPr="00EC619B" w14:paraId="062B609F" w14:textId="608DC9AC" w:rsidTr="00AA111C">
        <w:tc>
          <w:tcPr>
            <w:tcW w:w="1129" w:type="dxa"/>
            <w:vMerge/>
          </w:tcPr>
          <w:p w14:paraId="4F0E0386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AA122E" w14:textId="77777777" w:rsidR="00C35BE7" w:rsidRPr="00D17858" w:rsidRDefault="00C35BE7" w:rsidP="00C35B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885B23" w14:textId="77777777" w:rsidR="00C35BE7" w:rsidRPr="00D17858" w:rsidRDefault="00C35BE7" w:rsidP="00C35B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843" w:type="dxa"/>
          </w:tcPr>
          <w:p w14:paraId="441CFAD2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1843" w:type="dxa"/>
          </w:tcPr>
          <w:p w14:paraId="26CF3178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1134" w:type="dxa"/>
          </w:tcPr>
          <w:p w14:paraId="75A997A4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</w:tr>
      <w:tr w:rsidR="00C35BE7" w:rsidRPr="00EC619B" w14:paraId="11091372" w14:textId="2BD7C1F1" w:rsidTr="00DF40AC">
        <w:tc>
          <w:tcPr>
            <w:tcW w:w="1129" w:type="dxa"/>
            <w:vMerge w:val="restart"/>
          </w:tcPr>
          <w:p w14:paraId="3A46D1A8" w14:textId="0C023AFE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>
              <w:rPr>
                <w:rFonts w:eastAsia="Arial Narrow" w:cstheme="minorHAnsi"/>
                <w:sz w:val="22"/>
                <w:szCs w:val="22"/>
                <w:lang w:val="en-US"/>
              </w:rPr>
              <w:t>14/12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</w:tcPr>
          <w:p w14:paraId="49E5E243" w14:textId="4735E4C1" w:rsidR="00C35BE7" w:rsidRPr="00D17858" w:rsidRDefault="00C35BE7" w:rsidP="00C35BE7">
            <w:pPr>
              <w:rPr>
                <w:rFonts w:ascii="Calibri" w:hAnsi="Calibri" w:cs="Calibri"/>
                <w:color w:val="000000"/>
              </w:rPr>
            </w:pPr>
            <w:r w:rsidRPr="00D17858">
              <w:rPr>
                <w:rFonts w:ascii="Calibri" w:hAnsi="Calibri" w:cs="Calibri"/>
                <w:color w:val="000000"/>
              </w:rPr>
              <w:t>Shock séptico</w:t>
            </w:r>
          </w:p>
        </w:tc>
        <w:tc>
          <w:tcPr>
            <w:tcW w:w="3543" w:type="dxa"/>
            <w:shd w:val="clear" w:color="auto" w:fill="E2EFD9" w:themeFill="accent6" w:themeFillTint="33"/>
          </w:tcPr>
          <w:p w14:paraId="13260214" w14:textId="79959262" w:rsidR="00C35BE7" w:rsidRPr="00D17858" w:rsidRDefault="00C35BE7" w:rsidP="00C35BE7">
            <w:pPr>
              <w:rPr>
                <w:rFonts w:ascii="Calibri" w:hAnsi="Calibri" w:cs="Calibri"/>
                <w:color w:val="000000"/>
              </w:rPr>
            </w:pPr>
            <w:r w:rsidRPr="00D17858">
              <w:rPr>
                <w:rFonts w:eastAsia="Arial Narrow" w:cstheme="minorHAnsi"/>
                <w:sz w:val="22"/>
                <w:szCs w:val="22"/>
                <w:lang w:val="en-US"/>
              </w:rPr>
              <w:t>Dr Marcos González Moraga</w:t>
            </w:r>
          </w:p>
        </w:tc>
        <w:tc>
          <w:tcPr>
            <w:tcW w:w="1843" w:type="dxa"/>
          </w:tcPr>
          <w:p w14:paraId="342A75A9" w14:textId="7A1DA45F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  <w:r w:rsidRPr="00412F8A">
              <w:t>Clase interactiva</w:t>
            </w:r>
          </w:p>
        </w:tc>
        <w:tc>
          <w:tcPr>
            <w:tcW w:w="1843" w:type="dxa"/>
          </w:tcPr>
          <w:p w14:paraId="5BF0974E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37E96D0B" w14:textId="5E37CA92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14:30</w:t>
            </w:r>
          </w:p>
        </w:tc>
      </w:tr>
      <w:tr w:rsidR="00C35BE7" w:rsidRPr="00EC619B" w14:paraId="28C0A38D" w14:textId="71E6BADD" w:rsidTr="00DF40AC">
        <w:tc>
          <w:tcPr>
            <w:tcW w:w="1129" w:type="dxa"/>
            <w:vMerge/>
          </w:tcPr>
          <w:p w14:paraId="22F09E80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</w:tcPr>
          <w:p w14:paraId="03FD5192" w14:textId="1D6318D6" w:rsidR="00C35BE7" w:rsidRPr="00D17858" w:rsidRDefault="00C35BE7" w:rsidP="00C35B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TEC</w:t>
            </w:r>
          </w:p>
        </w:tc>
        <w:tc>
          <w:tcPr>
            <w:tcW w:w="3543" w:type="dxa"/>
            <w:shd w:val="clear" w:color="auto" w:fill="E2EFD9" w:themeFill="accent6" w:themeFillTint="33"/>
          </w:tcPr>
          <w:p w14:paraId="282F02F1" w14:textId="7DBC7C64" w:rsidR="00C35BE7" w:rsidRPr="00D17858" w:rsidRDefault="00C35BE7" w:rsidP="00C35BE7">
            <w:pPr>
              <w:rPr>
                <w:rFonts w:ascii="Calibri" w:hAnsi="Calibri" w:cs="Calibri"/>
                <w:color w:val="000000"/>
              </w:rPr>
            </w:pPr>
            <w:r w:rsidRPr="00D17858">
              <w:rPr>
                <w:rFonts w:eastAsia="Arial Narrow" w:cstheme="minorHAnsi"/>
                <w:sz w:val="22"/>
                <w:szCs w:val="22"/>
                <w:lang w:val="en-US"/>
              </w:rPr>
              <w:t>Dr Marcos González Moraga</w:t>
            </w:r>
          </w:p>
        </w:tc>
        <w:tc>
          <w:tcPr>
            <w:tcW w:w="1843" w:type="dxa"/>
          </w:tcPr>
          <w:p w14:paraId="2E90942B" w14:textId="42FD0070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 w:rsidRPr="00412F8A">
              <w:t>Clase interactiva</w:t>
            </w:r>
          </w:p>
        </w:tc>
        <w:tc>
          <w:tcPr>
            <w:tcW w:w="1843" w:type="dxa"/>
          </w:tcPr>
          <w:p w14:paraId="7B910D6F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1134" w:type="dxa"/>
          </w:tcPr>
          <w:p w14:paraId="06BD5709" w14:textId="7F06A91E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15:45</w:t>
            </w:r>
          </w:p>
        </w:tc>
      </w:tr>
      <w:tr w:rsidR="00C35BE7" w:rsidRPr="00EC619B" w14:paraId="4C864EB7" w14:textId="5E6CC18D" w:rsidTr="00DF40AC">
        <w:tc>
          <w:tcPr>
            <w:tcW w:w="1129" w:type="dxa"/>
            <w:vMerge/>
          </w:tcPr>
          <w:p w14:paraId="292FFC68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</w:tcPr>
          <w:p w14:paraId="30F2DE53" w14:textId="3D92DB56" w:rsidR="00C35BE7" w:rsidRPr="00D17858" w:rsidRDefault="00C35BE7" w:rsidP="00C35BE7">
            <w:pPr>
              <w:rPr>
                <w:rFonts w:ascii="Calibri" w:hAnsi="Calibri" w:cs="Calibri"/>
                <w:color w:val="000000"/>
              </w:rPr>
            </w:pPr>
            <w:proofErr w:type="spellStart"/>
            <w:r w:rsidRPr="00D17858">
              <w:rPr>
                <w:rFonts w:ascii="Calibri" w:hAnsi="Calibri" w:cs="Calibri"/>
                <w:color w:val="000000"/>
              </w:rPr>
              <w:t>Insuf</w:t>
            </w:r>
            <w:proofErr w:type="spellEnd"/>
            <w:r w:rsidRPr="00D17858">
              <w:rPr>
                <w:rFonts w:ascii="Calibri" w:hAnsi="Calibri" w:cs="Calibri"/>
                <w:color w:val="000000"/>
              </w:rPr>
              <w:t>. Respiratoria</w:t>
            </w:r>
          </w:p>
        </w:tc>
        <w:tc>
          <w:tcPr>
            <w:tcW w:w="3543" w:type="dxa"/>
            <w:shd w:val="clear" w:color="auto" w:fill="E2EFD9" w:themeFill="accent6" w:themeFillTint="33"/>
          </w:tcPr>
          <w:p w14:paraId="7047E6FF" w14:textId="45F53A66" w:rsidR="00C35BE7" w:rsidRPr="00D17858" w:rsidRDefault="00C35BE7" w:rsidP="00C35BE7">
            <w:pPr>
              <w:rPr>
                <w:rFonts w:ascii="Calibri" w:hAnsi="Calibri" w:cs="Calibri"/>
                <w:color w:val="000000"/>
              </w:rPr>
            </w:pPr>
            <w:r w:rsidRPr="00D17858">
              <w:rPr>
                <w:rFonts w:eastAsia="Arial Narrow" w:cstheme="minorHAnsi"/>
                <w:sz w:val="22"/>
                <w:szCs w:val="22"/>
                <w:lang w:val="en-US"/>
              </w:rPr>
              <w:t>Dr Marcos González Moraga</w:t>
            </w:r>
          </w:p>
        </w:tc>
        <w:tc>
          <w:tcPr>
            <w:tcW w:w="1843" w:type="dxa"/>
          </w:tcPr>
          <w:p w14:paraId="1175C478" w14:textId="6BCE31D2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 w:rsidRPr="00412F8A">
              <w:t>Clase interactiva</w:t>
            </w:r>
          </w:p>
        </w:tc>
        <w:tc>
          <w:tcPr>
            <w:tcW w:w="1843" w:type="dxa"/>
          </w:tcPr>
          <w:p w14:paraId="6DFEDE92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1134" w:type="dxa"/>
          </w:tcPr>
          <w:p w14:paraId="65AD82F8" w14:textId="605A2C2A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17</w:t>
            </w:r>
          </w:p>
        </w:tc>
      </w:tr>
      <w:tr w:rsidR="00C35BE7" w:rsidRPr="00EC619B" w14:paraId="0A657A1E" w14:textId="73441909" w:rsidTr="00AA111C">
        <w:tc>
          <w:tcPr>
            <w:tcW w:w="1129" w:type="dxa"/>
            <w:vMerge/>
          </w:tcPr>
          <w:p w14:paraId="7A4751DC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</w:tcPr>
          <w:p w14:paraId="1D1C5252" w14:textId="3C96C43D" w:rsidR="00C35BE7" w:rsidRPr="00D17858" w:rsidRDefault="00C35BE7" w:rsidP="00C35BE7">
            <w:pPr>
              <w:rPr>
                <w:rFonts w:ascii="Calibri" w:hAnsi="Calibri" w:cs="Calibri"/>
                <w:color w:val="000000"/>
              </w:rPr>
            </w:pPr>
            <w:r w:rsidRPr="00D17858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bottom"/>
          </w:tcPr>
          <w:p w14:paraId="628ECEC1" w14:textId="77777777" w:rsidR="00C35BE7" w:rsidRPr="00D17858" w:rsidRDefault="00C35BE7" w:rsidP="00C35B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843" w:type="dxa"/>
          </w:tcPr>
          <w:p w14:paraId="1B9EC072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1843" w:type="dxa"/>
          </w:tcPr>
          <w:p w14:paraId="34499255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1134" w:type="dxa"/>
          </w:tcPr>
          <w:p w14:paraId="057F9435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</w:tr>
      <w:tr w:rsidR="00C35BE7" w:rsidRPr="00EC619B" w14:paraId="61697365" w14:textId="7D1C196C" w:rsidTr="006A120E">
        <w:tc>
          <w:tcPr>
            <w:tcW w:w="1129" w:type="dxa"/>
            <w:vMerge w:val="restart"/>
          </w:tcPr>
          <w:p w14:paraId="5CE90746" w14:textId="107E548F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>
              <w:rPr>
                <w:rFonts w:eastAsia="Arial Narrow" w:cstheme="minorHAnsi"/>
                <w:sz w:val="22"/>
                <w:szCs w:val="22"/>
                <w:lang w:val="en-US"/>
              </w:rPr>
              <w:t>16/12</w:t>
            </w: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</w:tcPr>
          <w:p w14:paraId="72C8EE08" w14:textId="4B8CA293" w:rsidR="00C35BE7" w:rsidRPr="00D17858" w:rsidRDefault="00C35BE7" w:rsidP="00C35BE7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P</w:t>
            </w:r>
            <w:r w:rsidRPr="00D17858">
              <w:rPr>
                <w:rFonts w:ascii="Calibri" w:hAnsi="Calibri" w:cs="Calibri"/>
                <w:color w:val="000000"/>
              </w:rPr>
              <w:t>olitrauma</w:t>
            </w:r>
            <w:proofErr w:type="spellEnd"/>
            <w:r w:rsidRPr="00D17858">
              <w:rPr>
                <w:rFonts w:ascii="Calibri" w:hAnsi="Calibri" w:cs="Calibri"/>
                <w:color w:val="000000"/>
              </w:rPr>
              <w:t xml:space="preserve"> </w:t>
            </w:r>
            <w:r>
              <w:rPr>
                <w:rFonts w:ascii="Calibri" w:hAnsi="Calibri" w:cs="Calibri"/>
                <w:color w:val="000000"/>
              </w:rPr>
              <w:t>en NNA</w:t>
            </w:r>
          </w:p>
        </w:tc>
        <w:tc>
          <w:tcPr>
            <w:tcW w:w="3543" w:type="dxa"/>
            <w:shd w:val="clear" w:color="auto" w:fill="E2EFD9" w:themeFill="accent6" w:themeFillTint="33"/>
          </w:tcPr>
          <w:p w14:paraId="21608E70" w14:textId="6D45ACC7" w:rsidR="00C35BE7" w:rsidRPr="00D17858" w:rsidRDefault="00C35BE7" w:rsidP="00C35BE7">
            <w:pPr>
              <w:rPr>
                <w:rFonts w:ascii="Calibri" w:hAnsi="Calibri" w:cs="Calibri"/>
                <w:color w:val="000000"/>
              </w:rPr>
            </w:pPr>
            <w:r w:rsidRPr="00D17858">
              <w:rPr>
                <w:rFonts w:eastAsia="Arial Narrow" w:cstheme="minorHAnsi"/>
                <w:sz w:val="22"/>
                <w:szCs w:val="22"/>
                <w:lang w:val="en-US"/>
              </w:rPr>
              <w:t>Dr Marcos González Moraga</w:t>
            </w:r>
          </w:p>
        </w:tc>
        <w:tc>
          <w:tcPr>
            <w:tcW w:w="1843" w:type="dxa"/>
          </w:tcPr>
          <w:p w14:paraId="104516F6" w14:textId="25024428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 w:rsidRPr="007B003B">
              <w:t>Clase interactiva</w:t>
            </w:r>
          </w:p>
        </w:tc>
        <w:tc>
          <w:tcPr>
            <w:tcW w:w="1843" w:type="dxa"/>
          </w:tcPr>
          <w:p w14:paraId="458E9EA7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1134" w:type="dxa"/>
          </w:tcPr>
          <w:p w14:paraId="0B694ADB" w14:textId="62FD81BB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8:30</w:t>
            </w:r>
          </w:p>
        </w:tc>
      </w:tr>
      <w:tr w:rsidR="00C35BE7" w:rsidRPr="00EC619B" w14:paraId="6E3F1A6A" w14:textId="6C38D75C" w:rsidTr="006A120E">
        <w:tc>
          <w:tcPr>
            <w:tcW w:w="1129" w:type="dxa"/>
            <w:vMerge/>
          </w:tcPr>
          <w:p w14:paraId="4637266D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</w:tcPr>
          <w:p w14:paraId="4CCA0BE6" w14:textId="3266BC8D" w:rsidR="00C35BE7" w:rsidRPr="00D17858" w:rsidRDefault="00C35BE7" w:rsidP="00C35B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Análisis caso </w:t>
            </w:r>
            <w:proofErr w:type="spellStart"/>
            <w:r w:rsidRPr="00D17858">
              <w:rPr>
                <w:rFonts w:ascii="Calibri" w:hAnsi="Calibri" w:cs="Calibri"/>
                <w:color w:val="000000"/>
              </w:rPr>
              <w:t>politrauma</w:t>
            </w:r>
            <w:proofErr w:type="spellEnd"/>
            <w:r w:rsidRPr="00D17858">
              <w:rPr>
                <w:rFonts w:ascii="Calibri" w:hAnsi="Calibri" w:cs="Calibri"/>
                <w:color w:val="000000"/>
              </w:rPr>
              <w:t xml:space="preserve"> </w:t>
            </w:r>
          </w:p>
        </w:tc>
        <w:tc>
          <w:tcPr>
            <w:tcW w:w="3543" w:type="dxa"/>
            <w:shd w:val="clear" w:color="auto" w:fill="E2EFD9" w:themeFill="accent6" w:themeFillTint="33"/>
          </w:tcPr>
          <w:p w14:paraId="7E374A65" w14:textId="2A5C29FE" w:rsidR="00C35BE7" w:rsidRPr="00D17858" w:rsidRDefault="00C35BE7" w:rsidP="00C35BE7">
            <w:pPr>
              <w:rPr>
                <w:rFonts w:ascii="Calibri" w:hAnsi="Calibri" w:cs="Calibri"/>
                <w:color w:val="000000"/>
              </w:rPr>
            </w:pPr>
            <w:r w:rsidRPr="00D17858">
              <w:rPr>
                <w:rFonts w:eastAsia="Arial Narrow" w:cstheme="minorHAnsi"/>
                <w:sz w:val="22"/>
                <w:szCs w:val="22"/>
                <w:lang w:val="en-US"/>
              </w:rPr>
              <w:t>Dr Marcos González Moraga</w:t>
            </w:r>
          </w:p>
        </w:tc>
        <w:tc>
          <w:tcPr>
            <w:tcW w:w="1843" w:type="dxa"/>
          </w:tcPr>
          <w:p w14:paraId="2A2E0EB6" w14:textId="2CC3B4AA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 w:rsidRPr="007B003B">
              <w:t>Clase interactiva</w:t>
            </w:r>
          </w:p>
        </w:tc>
        <w:tc>
          <w:tcPr>
            <w:tcW w:w="1843" w:type="dxa"/>
          </w:tcPr>
          <w:p w14:paraId="43F72612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1134" w:type="dxa"/>
          </w:tcPr>
          <w:p w14:paraId="7B7C6517" w14:textId="6AF6AADB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9:45</w:t>
            </w:r>
          </w:p>
        </w:tc>
      </w:tr>
      <w:tr w:rsidR="00C35BE7" w:rsidRPr="00EC619B" w14:paraId="394C368D" w14:textId="4106FA04" w:rsidTr="006A120E">
        <w:tc>
          <w:tcPr>
            <w:tcW w:w="1129" w:type="dxa"/>
            <w:vMerge/>
          </w:tcPr>
          <w:p w14:paraId="0D9F9353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</w:tcPr>
          <w:p w14:paraId="3DE386E2" w14:textId="1405903E" w:rsidR="00C35BE7" w:rsidRPr="00D17858" w:rsidRDefault="00C35BE7" w:rsidP="00C35B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Análisis caso </w:t>
            </w:r>
            <w:proofErr w:type="spellStart"/>
            <w:r w:rsidRPr="00D17858">
              <w:rPr>
                <w:rFonts w:ascii="Calibri" w:hAnsi="Calibri" w:cs="Calibri"/>
                <w:color w:val="000000"/>
              </w:rPr>
              <w:t>politrauma</w:t>
            </w:r>
            <w:proofErr w:type="spellEnd"/>
            <w:r w:rsidRPr="00D17858">
              <w:rPr>
                <w:rFonts w:ascii="Calibri" w:hAnsi="Calibri" w:cs="Calibri"/>
                <w:color w:val="000000"/>
              </w:rPr>
              <w:t xml:space="preserve"> </w:t>
            </w:r>
          </w:p>
        </w:tc>
        <w:tc>
          <w:tcPr>
            <w:tcW w:w="3543" w:type="dxa"/>
            <w:shd w:val="clear" w:color="auto" w:fill="E2EFD9" w:themeFill="accent6" w:themeFillTint="33"/>
          </w:tcPr>
          <w:p w14:paraId="5CBA5AA0" w14:textId="347B5797" w:rsidR="00C35BE7" w:rsidRPr="00D17858" w:rsidRDefault="00C35BE7" w:rsidP="00C35BE7">
            <w:pPr>
              <w:rPr>
                <w:rFonts w:ascii="Calibri" w:hAnsi="Calibri" w:cs="Calibri"/>
                <w:color w:val="000000"/>
              </w:rPr>
            </w:pPr>
            <w:r w:rsidRPr="00D17858">
              <w:rPr>
                <w:rFonts w:eastAsia="Arial Narrow" w:cstheme="minorHAnsi"/>
                <w:sz w:val="22"/>
                <w:szCs w:val="22"/>
                <w:lang w:val="en-US"/>
              </w:rPr>
              <w:t>Dr Marcos González Moraga</w:t>
            </w:r>
          </w:p>
        </w:tc>
        <w:tc>
          <w:tcPr>
            <w:tcW w:w="1843" w:type="dxa"/>
          </w:tcPr>
          <w:p w14:paraId="743393BF" w14:textId="7ADC171D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 w:rsidRPr="007B003B">
              <w:t>Clase interactiva</w:t>
            </w:r>
          </w:p>
        </w:tc>
        <w:tc>
          <w:tcPr>
            <w:tcW w:w="1843" w:type="dxa"/>
          </w:tcPr>
          <w:p w14:paraId="79B80E9A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1134" w:type="dxa"/>
          </w:tcPr>
          <w:p w14:paraId="251532D7" w14:textId="686FBCE0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11</w:t>
            </w:r>
          </w:p>
        </w:tc>
      </w:tr>
      <w:tr w:rsidR="00C35BE7" w:rsidRPr="00EC619B" w14:paraId="151667E6" w14:textId="26B4DB77" w:rsidTr="00AA111C">
        <w:tc>
          <w:tcPr>
            <w:tcW w:w="1129" w:type="dxa"/>
            <w:vMerge/>
          </w:tcPr>
          <w:p w14:paraId="324823CC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</w:tcPr>
          <w:p w14:paraId="1492062E" w14:textId="330327E6" w:rsidR="00C35BE7" w:rsidRPr="00D17858" w:rsidRDefault="00C35BE7" w:rsidP="00C35B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bottom"/>
          </w:tcPr>
          <w:p w14:paraId="4103C79C" w14:textId="77777777" w:rsidR="00C35BE7" w:rsidRPr="00D17858" w:rsidRDefault="00C35BE7" w:rsidP="00C35B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843" w:type="dxa"/>
          </w:tcPr>
          <w:p w14:paraId="490D8EA7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1843" w:type="dxa"/>
          </w:tcPr>
          <w:p w14:paraId="2826747C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1134" w:type="dxa"/>
          </w:tcPr>
          <w:p w14:paraId="664F8E63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</w:tr>
      <w:tr w:rsidR="00C35BE7" w:rsidRPr="00EC619B" w14:paraId="4E0AA1EB" w14:textId="511D72E0" w:rsidTr="00AA111C">
        <w:tc>
          <w:tcPr>
            <w:tcW w:w="1129" w:type="dxa"/>
            <w:vMerge/>
          </w:tcPr>
          <w:p w14:paraId="45772185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</w:tcPr>
          <w:p w14:paraId="064DC05D" w14:textId="03A7CBE6" w:rsidR="00C35BE7" w:rsidRPr="00D17858" w:rsidRDefault="00C35BE7" w:rsidP="00C35B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6FD9697A" w14:textId="3C577EC9" w:rsidR="00C35BE7" w:rsidRPr="00D17858" w:rsidRDefault="00C35BE7" w:rsidP="00C35B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843" w:type="dxa"/>
          </w:tcPr>
          <w:p w14:paraId="02B06848" w14:textId="77BA2CD9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1843" w:type="dxa"/>
          </w:tcPr>
          <w:p w14:paraId="449D487B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1134" w:type="dxa"/>
          </w:tcPr>
          <w:p w14:paraId="60F2649C" w14:textId="1B1E629F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</w:tr>
      <w:tr w:rsidR="00C35BE7" w:rsidRPr="00EC619B" w14:paraId="2DB1D269" w14:textId="5B2D9B5E" w:rsidTr="00AA111C">
        <w:tc>
          <w:tcPr>
            <w:tcW w:w="1129" w:type="dxa"/>
            <w:vMerge/>
          </w:tcPr>
          <w:p w14:paraId="30243E3D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</w:tcPr>
          <w:p w14:paraId="79746A72" w14:textId="04E40684" w:rsidR="00C35BE7" w:rsidRPr="00D17858" w:rsidRDefault="00C35BE7" w:rsidP="00C35B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</w:tcPr>
          <w:p w14:paraId="022491C7" w14:textId="52C2592D" w:rsidR="00C35BE7" w:rsidRPr="00D17858" w:rsidRDefault="00C35BE7" w:rsidP="00C35B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843" w:type="dxa"/>
          </w:tcPr>
          <w:p w14:paraId="4FF9243B" w14:textId="3271CC96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23EFDA55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4397B2C4" w14:textId="5745F91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</w:tr>
      <w:tr w:rsidR="00C35BE7" w:rsidRPr="00EC619B" w14:paraId="078A06EB" w14:textId="5DD81D5F" w:rsidTr="00AA111C">
        <w:tc>
          <w:tcPr>
            <w:tcW w:w="1129" w:type="dxa"/>
            <w:vMerge/>
          </w:tcPr>
          <w:p w14:paraId="34FBDC9B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</w:tcPr>
          <w:p w14:paraId="3D4B0578" w14:textId="51339DC1" w:rsidR="00C35BE7" w:rsidRPr="00D17858" w:rsidRDefault="00C35BE7" w:rsidP="00C35B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</w:tcPr>
          <w:p w14:paraId="021D9A4C" w14:textId="19404213" w:rsidR="00C35BE7" w:rsidRPr="00D17858" w:rsidRDefault="00C35BE7" w:rsidP="00C35B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843" w:type="dxa"/>
          </w:tcPr>
          <w:p w14:paraId="44B516F2" w14:textId="72AE069A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723E2ABD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5FA89EC" w14:textId="3ADAB066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</w:tr>
      <w:tr w:rsidR="00C35BE7" w:rsidRPr="00EC619B" w14:paraId="1C010756" w14:textId="57CE970E" w:rsidTr="00AA111C">
        <w:tc>
          <w:tcPr>
            <w:tcW w:w="1129" w:type="dxa"/>
            <w:vMerge/>
          </w:tcPr>
          <w:p w14:paraId="600AD967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43406D" w14:textId="77777777" w:rsidR="00C35BE7" w:rsidRPr="00D17858" w:rsidRDefault="00C35BE7" w:rsidP="00C35B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0B60AC" w14:textId="77777777" w:rsidR="00C35BE7" w:rsidRPr="00D17858" w:rsidRDefault="00C35BE7" w:rsidP="00C35B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843" w:type="dxa"/>
          </w:tcPr>
          <w:p w14:paraId="1588A6D7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36753F6D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B0F10B7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</w:tr>
      <w:tr w:rsidR="00C35BE7" w:rsidRPr="00EC619B" w14:paraId="579F1A06" w14:textId="4B55DF70" w:rsidTr="00C23158">
        <w:tc>
          <w:tcPr>
            <w:tcW w:w="1129" w:type="dxa"/>
            <w:vMerge w:val="restart"/>
          </w:tcPr>
          <w:p w14:paraId="294C0F08" w14:textId="15A2D7B0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r>
              <w:rPr>
                <w:rFonts w:eastAsia="Arial Narrow" w:cstheme="minorHAnsi"/>
                <w:sz w:val="22"/>
                <w:szCs w:val="22"/>
                <w:lang w:val="en-US"/>
              </w:rPr>
              <w:t>17/12</w:t>
            </w: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</w:tcPr>
          <w:p w14:paraId="65E97913" w14:textId="0410CF13" w:rsidR="00C35BE7" w:rsidRPr="00D17858" w:rsidRDefault="00C35BE7" w:rsidP="00C35B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43" w:type="dxa"/>
            <w:shd w:val="clear" w:color="auto" w:fill="E2EFD9" w:themeFill="accent6" w:themeFillTint="33"/>
          </w:tcPr>
          <w:p w14:paraId="48D6BF91" w14:textId="64149123" w:rsidR="00C35BE7" w:rsidRPr="00D17858" w:rsidRDefault="00C35BE7" w:rsidP="00C35B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843" w:type="dxa"/>
          </w:tcPr>
          <w:p w14:paraId="71800C91" w14:textId="3615240B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1843" w:type="dxa"/>
          </w:tcPr>
          <w:p w14:paraId="586F1049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1134" w:type="dxa"/>
          </w:tcPr>
          <w:p w14:paraId="37D092DE" w14:textId="7E7DAAFA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</w:tr>
      <w:tr w:rsidR="00C35BE7" w:rsidRPr="00EC619B" w14:paraId="21EF1110" w14:textId="461D1371" w:rsidTr="00C23158">
        <w:tc>
          <w:tcPr>
            <w:tcW w:w="1129" w:type="dxa"/>
            <w:vMerge/>
          </w:tcPr>
          <w:p w14:paraId="542BB480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</w:tcPr>
          <w:p w14:paraId="2BB8740F" w14:textId="440C917D" w:rsidR="00C35BE7" w:rsidRPr="00D17858" w:rsidRDefault="00C35BE7" w:rsidP="00C35B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43" w:type="dxa"/>
            <w:shd w:val="clear" w:color="auto" w:fill="E2EFD9" w:themeFill="accent6" w:themeFillTint="33"/>
          </w:tcPr>
          <w:p w14:paraId="5E4929F5" w14:textId="23BDD121" w:rsidR="00C35BE7" w:rsidRPr="00D17858" w:rsidRDefault="00C35BE7" w:rsidP="00C35B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843" w:type="dxa"/>
          </w:tcPr>
          <w:p w14:paraId="37DB72EC" w14:textId="48BA077B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1843" w:type="dxa"/>
          </w:tcPr>
          <w:p w14:paraId="78D4962E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1134" w:type="dxa"/>
          </w:tcPr>
          <w:p w14:paraId="0E9269BC" w14:textId="13E4B9D6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</w:tr>
      <w:tr w:rsidR="00C35BE7" w:rsidRPr="00EC619B" w14:paraId="57C2EA78" w14:textId="11BF4D2D" w:rsidTr="00C23158">
        <w:tc>
          <w:tcPr>
            <w:tcW w:w="1129" w:type="dxa"/>
            <w:vMerge/>
          </w:tcPr>
          <w:p w14:paraId="2E190230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</w:tcPr>
          <w:p w14:paraId="1075BFE3" w14:textId="19BAD30E" w:rsidR="00C35BE7" w:rsidRPr="00D17858" w:rsidRDefault="00C35BE7" w:rsidP="00C35B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43" w:type="dxa"/>
            <w:shd w:val="clear" w:color="auto" w:fill="E2EFD9" w:themeFill="accent6" w:themeFillTint="33"/>
          </w:tcPr>
          <w:p w14:paraId="104F0FC8" w14:textId="1E0DFD4A" w:rsidR="00C35BE7" w:rsidRPr="00D17858" w:rsidRDefault="00C35BE7" w:rsidP="00C35B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843" w:type="dxa"/>
          </w:tcPr>
          <w:p w14:paraId="441D147E" w14:textId="0C0B06BB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1843" w:type="dxa"/>
          </w:tcPr>
          <w:p w14:paraId="2AA7FF64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1134" w:type="dxa"/>
          </w:tcPr>
          <w:p w14:paraId="09FD5C19" w14:textId="31365296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</w:tr>
      <w:tr w:rsidR="00C35BE7" w:rsidRPr="00EC619B" w14:paraId="6979BE68" w14:textId="725F6EB3" w:rsidTr="00AA111C">
        <w:tc>
          <w:tcPr>
            <w:tcW w:w="1129" w:type="dxa"/>
            <w:vMerge/>
          </w:tcPr>
          <w:p w14:paraId="6E69B100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B845C8" w14:textId="77777777" w:rsidR="00C35BE7" w:rsidRPr="00D17858" w:rsidRDefault="00C35BE7" w:rsidP="00C35B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5A025E" w14:textId="77777777" w:rsidR="00C35BE7" w:rsidRPr="00D17858" w:rsidRDefault="00C35BE7" w:rsidP="00C35B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843" w:type="dxa"/>
          </w:tcPr>
          <w:p w14:paraId="4F199B87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1843" w:type="dxa"/>
          </w:tcPr>
          <w:p w14:paraId="2470598B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1134" w:type="dxa"/>
          </w:tcPr>
          <w:p w14:paraId="0527F8A0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</w:tr>
      <w:tr w:rsidR="00C35BE7" w:rsidRPr="00EC619B" w14:paraId="4C5931FC" w14:textId="34EBAF37" w:rsidTr="00AA111C">
        <w:tc>
          <w:tcPr>
            <w:tcW w:w="1129" w:type="dxa"/>
            <w:vMerge/>
          </w:tcPr>
          <w:p w14:paraId="6CA7E7CA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bottom"/>
          </w:tcPr>
          <w:p w14:paraId="00741098" w14:textId="4A54B37E" w:rsidR="00C35BE7" w:rsidRPr="00D17858" w:rsidRDefault="00C35BE7" w:rsidP="00C35BE7">
            <w:pPr>
              <w:rPr>
                <w:rFonts w:ascii="Calibri" w:hAnsi="Calibri" w:cs="Calibri"/>
                <w:color w:val="000000"/>
              </w:rPr>
            </w:pPr>
            <w:r w:rsidRPr="00D17858">
              <w:rPr>
                <w:rFonts w:ascii="Calibri" w:hAnsi="Calibri" w:cs="Calibri"/>
                <w:color w:val="000000"/>
              </w:rPr>
              <w:t>Evaluación Unidad III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</w:tcPr>
          <w:p w14:paraId="7FAD5362" w14:textId="51A41786" w:rsidR="00C35BE7" w:rsidRPr="00D17858" w:rsidRDefault="00C35BE7" w:rsidP="00C35B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843" w:type="dxa"/>
            <w:shd w:val="clear" w:color="auto" w:fill="FFD966" w:themeFill="accent4" w:themeFillTint="99"/>
          </w:tcPr>
          <w:p w14:paraId="3764D156" w14:textId="08EAC2EA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  <w:proofErr w:type="spellStart"/>
            <w:r w:rsidRPr="00D17858">
              <w:rPr>
                <w:rFonts w:eastAsia="Arial Narrow" w:cstheme="minorHAnsi"/>
                <w:sz w:val="22"/>
                <w:szCs w:val="22"/>
                <w:lang w:val="en-US"/>
              </w:rPr>
              <w:t>Prueba</w:t>
            </w:r>
            <w:proofErr w:type="spellEnd"/>
            <w:r w:rsidRPr="00D17858">
              <w:rPr>
                <w:rFonts w:eastAsia="Arial Narrow" w:cstheme="minorHAnsi"/>
                <w:sz w:val="22"/>
                <w:szCs w:val="22"/>
                <w:lang w:val="en-US"/>
              </w:rPr>
              <w:t xml:space="preserve"> III</w:t>
            </w:r>
          </w:p>
        </w:tc>
        <w:tc>
          <w:tcPr>
            <w:tcW w:w="1843" w:type="dxa"/>
            <w:shd w:val="clear" w:color="auto" w:fill="FFD966" w:themeFill="accent4" w:themeFillTint="99"/>
          </w:tcPr>
          <w:p w14:paraId="31BFA37D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1134" w:type="dxa"/>
            <w:shd w:val="clear" w:color="auto" w:fill="FFD966" w:themeFill="accent4" w:themeFillTint="99"/>
          </w:tcPr>
          <w:p w14:paraId="1FEFC4AF" w14:textId="189FC314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14:30</w:t>
            </w:r>
          </w:p>
        </w:tc>
      </w:tr>
      <w:tr w:rsidR="00C35BE7" w:rsidRPr="00EC619B" w14:paraId="519F15D1" w14:textId="31AA2A06" w:rsidTr="00AA111C">
        <w:tc>
          <w:tcPr>
            <w:tcW w:w="1129" w:type="dxa"/>
            <w:vMerge/>
          </w:tcPr>
          <w:p w14:paraId="7DC98F17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8363E9" w14:textId="77777777" w:rsidR="00C35BE7" w:rsidRPr="00D17858" w:rsidRDefault="00C35BE7" w:rsidP="00C35B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9CB38B" w14:textId="24F41B48" w:rsidR="00C35BE7" w:rsidRPr="00D17858" w:rsidRDefault="00C35BE7" w:rsidP="00C35B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843" w:type="dxa"/>
          </w:tcPr>
          <w:p w14:paraId="4DA0A36D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26AA74D3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74508F87" w14:textId="440B8F23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15:45</w:t>
            </w:r>
          </w:p>
        </w:tc>
      </w:tr>
      <w:tr w:rsidR="00C35BE7" w:rsidRPr="00EC619B" w14:paraId="780875CD" w14:textId="6B9454BE" w:rsidTr="00AA111C">
        <w:tc>
          <w:tcPr>
            <w:tcW w:w="1129" w:type="dxa"/>
            <w:vMerge/>
          </w:tcPr>
          <w:p w14:paraId="46E2F4CC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D60CE1" w14:textId="77777777" w:rsidR="00C35BE7" w:rsidRPr="00D17858" w:rsidRDefault="00C35BE7" w:rsidP="00C35B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B8D441" w14:textId="43C76489" w:rsidR="00C35BE7" w:rsidRPr="00D17858" w:rsidRDefault="00C35BE7" w:rsidP="00C35B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843" w:type="dxa"/>
          </w:tcPr>
          <w:p w14:paraId="26B38427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4FE18B08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A9F9AF5" w14:textId="0A7F0663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  <w:r w:rsidRPr="00D17858">
              <w:rPr>
                <w:rFonts w:eastAsia="Arial Narrow" w:cstheme="minorHAnsi"/>
                <w:sz w:val="22"/>
                <w:szCs w:val="22"/>
              </w:rPr>
              <w:t>17</w:t>
            </w:r>
          </w:p>
        </w:tc>
      </w:tr>
      <w:tr w:rsidR="00C35BE7" w:rsidRPr="00EC619B" w14:paraId="26BB5883" w14:textId="424F3D2A" w:rsidTr="00AA111C">
        <w:tc>
          <w:tcPr>
            <w:tcW w:w="1129" w:type="dxa"/>
            <w:vMerge/>
          </w:tcPr>
          <w:p w14:paraId="58FCDFDF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256059" w14:textId="77777777" w:rsidR="00C35BE7" w:rsidRPr="00D17858" w:rsidRDefault="00C35BE7" w:rsidP="00C35B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EE3D94" w14:textId="77777777" w:rsidR="00C35BE7" w:rsidRPr="00D17858" w:rsidRDefault="00C35BE7" w:rsidP="00C35B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843" w:type="dxa"/>
          </w:tcPr>
          <w:p w14:paraId="6ABD2B5B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76354508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4A63139" w14:textId="77777777" w:rsidR="00C35BE7" w:rsidRPr="00D17858" w:rsidRDefault="00C35BE7" w:rsidP="00C35BE7">
            <w:pPr>
              <w:rPr>
                <w:rFonts w:eastAsia="Arial Narrow" w:cstheme="minorHAnsi"/>
                <w:sz w:val="22"/>
                <w:szCs w:val="22"/>
              </w:rPr>
            </w:pPr>
          </w:p>
        </w:tc>
      </w:tr>
    </w:tbl>
    <w:p w14:paraId="268F2AAA" w14:textId="2F951968" w:rsidR="00496B2C" w:rsidRPr="00496B2C" w:rsidRDefault="00496B2C" w:rsidP="00496B2C">
      <w:pPr>
        <w:rPr>
          <w:rFonts w:eastAsia="Arial Narrow" w:cstheme="minorHAnsi"/>
          <w:sz w:val="22"/>
          <w:szCs w:val="22"/>
        </w:rPr>
        <w:sectPr w:rsidR="00496B2C" w:rsidRPr="00496B2C" w:rsidSect="00496B2C">
          <w:headerReference w:type="default" r:id="rId9"/>
          <w:pgSz w:w="15840" w:h="12240" w:orient="landscape"/>
          <w:pgMar w:top="1321" w:right="1418" w:bottom="1276" w:left="1389" w:header="709" w:footer="794" w:gutter="0"/>
          <w:cols w:space="708"/>
          <w:docGrid w:linePitch="360"/>
        </w:sectPr>
      </w:pPr>
    </w:p>
    <w:p w14:paraId="5D64912D" w14:textId="77777777" w:rsidR="007E6F78" w:rsidRPr="00BD0E82" w:rsidRDefault="007E6F78" w:rsidP="007E6F78">
      <w:pPr>
        <w:numPr>
          <w:ilvl w:val="0"/>
          <w:numId w:val="15"/>
        </w:numPr>
        <w:spacing w:after="240"/>
        <w:ind w:left="709"/>
        <w:rPr>
          <w:rFonts w:eastAsia="Arial Narrow" w:cstheme="minorHAnsi"/>
          <w:b/>
          <w:color w:val="000000" w:themeColor="text1"/>
          <w:sz w:val="22"/>
          <w:szCs w:val="22"/>
        </w:rPr>
      </w:pPr>
      <w:r w:rsidRPr="00BD0E82">
        <w:rPr>
          <w:rFonts w:eastAsia="Arial Narrow" w:cstheme="minorHAnsi"/>
          <w:b/>
          <w:color w:val="000000" w:themeColor="text1"/>
          <w:sz w:val="22"/>
          <w:szCs w:val="22"/>
        </w:rPr>
        <w:lastRenderedPageBreak/>
        <w:t>CONDICIONES Y POLÍTICAS DE EVALUACIÓN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634"/>
      </w:tblGrid>
      <w:tr w:rsidR="007E6F78" w:rsidRPr="00BD0E82" w14:paraId="1C2C8F75" w14:textId="77777777" w:rsidTr="0022185A">
        <w:trPr>
          <w:trHeight w:val="3577"/>
        </w:trPr>
        <w:tc>
          <w:tcPr>
            <w:tcW w:w="5000" w:type="pct"/>
          </w:tcPr>
          <w:p w14:paraId="0B9FA64E" w14:textId="57E531F0" w:rsidR="007E6F78" w:rsidRDefault="00496B2C" w:rsidP="00653D3A">
            <w:pPr>
              <w:spacing w:before="240" w:after="240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Las condiciones en que se desarrollará este curso son en situación de pandemia por lo que la práctica será a través de observación de simulación de procedimientos y maniobras de urgencia y videos</w:t>
            </w:r>
          </w:p>
          <w:p w14:paraId="0F4F2994" w14:textId="5BB9C0C8" w:rsidR="00496B2C" w:rsidRDefault="00496B2C" w:rsidP="00653D3A">
            <w:pPr>
              <w:spacing w:before="240" w:after="240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El Curso, por lo tanto, es de carácter fundamentalmente teórico</w:t>
            </w:r>
            <w:r w:rsidR="00DE62DB">
              <w:rPr>
                <w:rFonts w:eastAsia="Arial Narrow" w:cstheme="minorHAnsi"/>
                <w:sz w:val="22"/>
                <w:szCs w:val="22"/>
              </w:rPr>
              <w:t xml:space="preserve"> y las evaluaciones serán de selección múltiple. Una por cada Unidad, es decir, NNA sanos, una por las especialidades y una por Críticos-Urgencia</w:t>
            </w:r>
          </w:p>
          <w:p w14:paraId="2CA77CD7" w14:textId="77777777" w:rsidR="00FA2C74" w:rsidRPr="00FA2C74" w:rsidRDefault="00FA2C74" w:rsidP="00FA2C74">
            <w:pPr>
              <w:jc w:val="both"/>
              <w:rPr>
                <w:rFonts w:eastAsia="Calibri" w:cstheme="minorHAnsi"/>
                <w:color w:val="44546A" w:themeColor="text2"/>
                <w:lang w:val="es-ES_tradnl" w:eastAsia="es-ES_tradnl"/>
              </w:rPr>
            </w:pPr>
            <w:r w:rsidRPr="00FA2C74">
              <w:rPr>
                <w:rFonts w:eastAsia="Calibri" w:cstheme="minorHAnsi"/>
                <w:color w:val="44546A" w:themeColor="text2"/>
                <w:lang w:val="es-ES_tradnl" w:eastAsia="es-ES_tradnl"/>
              </w:rPr>
              <w:t>Pruebas al final de la unidad 1, 2 y 3</w:t>
            </w:r>
          </w:p>
          <w:p w14:paraId="306D0D9D" w14:textId="77777777" w:rsidR="00FA2C74" w:rsidRPr="00FA2C74" w:rsidRDefault="00FA2C74" w:rsidP="00FA2C74">
            <w:pPr>
              <w:jc w:val="both"/>
              <w:rPr>
                <w:rFonts w:eastAsia="Calibri" w:cstheme="minorHAnsi"/>
                <w:color w:val="44546A" w:themeColor="text2"/>
                <w:lang w:val="es-ES_tradnl" w:eastAsia="es-ES_tradnl"/>
              </w:rPr>
            </w:pPr>
            <w:r w:rsidRPr="00FA2C74">
              <w:rPr>
                <w:rFonts w:eastAsia="Calibri" w:cstheme="minorHAnsi"/>
                <w:color w:val="44546A" w:themeColor="text2"/>
                <w:lang w:val="es-ES_tradnl" w:eastAsia="es-ES_tradnl"/>
              </w:rPr>
              <w:t>Prueba cada Unidad: 33,3%</w:t>
            </w:r>
          </w:p>
          <w:p w14:paraId="62AFFAC7" w14:textId="77777777" w:rsidR="00FA2C74" w:rsidRPr="00FA2C74" w:rsidRDefault="00FA2C74" w:rsidP="00FA2C74">
            <w:pPr>
              <w:jc w:val="both"/>
              <w:rPr>
                <w:rFonts w:eastAsia="Calibri" w:cstheme="minorHAnsi"/>
                <w:color w:val="44546A" w:themeColor="text2"/>
                <w:lang w:val="es-ES_tradnl" w:eastAsia="es-ES_tradnl"/>
              </w:rPr>
            </w:pPr>
            <w:r w:rsidRPr="00FA2C74">
              <w:rPr>
                <w:rFonts w:eastAsia="Calibri" w:cstheme="minorHAnsi"/>
                <w:color w:val="44546A" w:themeColor="text2"/>
                <w:lang w:val="es-ES_tradnl" w:eastAsia="es-ES_tradnl"/>
              </w:rPr>
              <w:t>No existe examen final</w:t>
            </w:r>
          </w:p>
          <w:p w14:paraId="14348DB8" w14:textId="77777777" w:rsidR="00FA2C74" w:rsidRPr="00FA2C74" w:rsidRDefault="00FA2C74" w:rsidP="00FA2C74">
            <w:pPr>
              <w:jc w:val="both"/>
              <w:rPr>
                <w:rFonts w:eastAsia="Calibri" w:cstheme="minorHAnsi"/>
                <w:color w:val="44546A" w:themeColor="text2"/>
                <w:lang w:val="es-ES_tradnl" w:eastAsia="es-ES_tradnl"/>
              </w:rPr>
            </w:pPr>
            <w:r w:rsidRPr="00FA2C74">
              <w:rPr>
                <w:rFonts w:eastAsia="Calibri" w:cstheme="minorHAnsi"/>
                <w:color w:val="44546A" w:themeColor="text2"/>
                <w:lang w:val="es-ES_tradnl" w:eastAsia="es-ES_tradnl"/>
              </w:rPr>
              <w:t>La asistencia a clases interactivas será de carácter obligatorio. Existe un mínimo de asistencia del 75%</w:t>
            </w:r>
            <w:commentRangeStart w:id="5"/>
            <w:r w:rsidRPr="00FA2C74">
              <w:rPr>
                <w:rFonts w:eastAsia="Calibri" w:cstheme="minorHAnsi"/>
                <w:color w:val="44546A" w:themeColor="text2"/>
                <w:lang w:val="es-ES_tradnl" w:eastAsia="es-ES_tradnl"/>
              </w:rPr>
              <w:t xml:space="preserve">.  Las actividades de talleres requieren un 100% de asistencia.   </w:t>
            </w:r>
            <w:commentRangeEnd w:id="5"/>
            <w:r w:rsidRPr="00FA2C74">
              <w:rPr>
                <w:rFonts w:ascii="Calibri" w:eastAsia="Calibri" w:hAnsi="Calibri" w:cs="Calibri"/>
                <w:sz w:val="16"/>
                <w:szCs w:val="16"/>
                <w:lang w:val="es-ES_tradnl" w:eastAsia="es-ES_tradnl"/>
              </w:rPr>
              <w:commentReference w:id="5"/>
            </w:r>
          </w:p>
          <w:p w14:paraId="762247E2" w14:textId="311F5243" w:rsidR="00881409" w:rsidRPr="00BD0E82" w:rsidRDefault="00FA2C74" w:rsidP="00653D3A">
            <w:pPr>
              <w:spacing w:before="240" w:after="240"/>
              <w:rPr>
                <w:rFonts w:eastAsia="Arial Narrow" w:cstheme="minorHAnsi"/>
                <w:sz w:val="22"/>
                <w:szCs w:val="22"/>
              </w:rPr>
            </w:pPr>
            <w:r w:rsidRPr="00FA2C74">
              <w:rPr>
                <w:rFonts w:eastAsia="Calibri" w:cstheme="minorHAnsi"/>
                <w:color w:val="44546A" w:themeColor="text2"/>
                <w:lang w:val="es-ES_tradnl" w:eastAsia="es-ES_tradnl"/>
              </w:rPr>
              <w:t>Para aprobar el curso la nota final tiene que ser igual o superior a 4,0</w:t>
            </w:r>
          </w:p>
        </w:tc>
      </w:tr>
    </w:tbl>
    <w:p w14:paraId="748833C6" w14:textId="77777777" w:rsidR="007E6F78" w:rsidRPr="00BD0E82" w:rsidRDefault="007E6F78" w:rsidP="007E6F78">
      <w:pPr>
        <w:spacing w:after="240"/>
        <w:ind w:left="709"/>
        <w:rPr>
          <w:rFonts w:eastAsia="Arial Narrow" w:cstheme="minorHAnsi"/>
          <w:b/>
          <w:color w:val="000000" w:themeColor="text1"/>
          <w:sz w:val="22"/>
          <w:szCs w:val="22"/>
        </w:rPr>
      </w:pPr>
    </w:p>
    <w:p w14:paraId="28371C95" w14:textId="77777777" w:rsidR="005B09CA" w:rsidRPr="00BD0E82" w:rsidRDefault="005B09CA" w:rsidP="005B09CA">
      <w:pPr>
        <w:numPr>
          <w:ilvl w:val="0"/>
          <w:numId w:val="15"/>
        </w:numPr>
        <w:spacing w:after="240"/>
        <w:ind w:left="709"/>
        <w:rPr>
          <w:rFonts w:eastAsia="Arial Narrow" w:cstheme="minorHAnsi"/>
          <w:b/>
          <w:color w:val="000000" w:themeColor="text1"/>
          <w:sz w:val="22"/>
          <w:szCs w:val="22"/>
        </w:rPr>
      </w:pPr>
      <w:r w:rsidRPr="00BD0E82">
        <w:rPr>
          <w:rFonts w:eastAsia="Arial Narrow" w:cstheme="minorHAnsi"/>
          <w:b/>
          <w:color w:val="000000" w:themeColor="text1"/>
          <w:sz w:val="22"/>
          <w:szCs w:val="22"/>
        </w:rPr>
        <w:t>BIBLIOGRAFÍA Y RECURSOS OBLIGATORIOS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634"/>
      </w:tblGrid>
      <w:tr w:rsidR="005B09CA" w:rsidRPr="00BD0E82" w14:paraId="51850B38" w14:textId="77777777" w:rsidTr="0022185A">
        <w:trPr>
          <w:trHeight w:val="2933"/>
        </w:trPr>
        <w:tc>
          <w:tcPr>
            <w:tcW w:w="5000" w:type="pct"/>
          </w:tcPr>
          <w:p w14:paraId="0F84389A" w14:textId="77777777" w:rsidR="00496B2C" w:rsidRPr="00496B2C" w:rsidRDefault="00496B2C" w:rsidP="00496B2C">
            <w:pPr>
              <w:rPr>
                <w:rFonts w:eastAsia="Calibri" w:cstheme="minorHAnsi"/>
                <w:bCs/>
                <w:lang w:eastAsia="es-ES_tradnl"/>
              </w:rPr>
            </w:pPr>
            <w:r w:rsidRPr="00496B2C">
              <w:rPr>
                <w:rFonts w:eastAsia="Calibri" w:cstheme="minorHAnsi"/>
                <w:bCs/>
                <w:lang w:eastAsia="es-ES_tradnl"/>
              </w:rPr>
              <w:t xml:space="preserve">Embriología Humana </w:t>
            </w:r>
            <w:proofErr w:type="spellStart"/>
            <w:r w:rsidRPr="00496B2C">
              <w:rPr>
                <w:rFonts w:eastAsia="Calibri" w:cstheme="minorHAnsi"/>
                <w:bCs/>
                <w:lang w:eastAsia="es-ES_tradnl"/>
              </w:rPr>
              <w:t>Langman</w:t>
            </w:r>
            <w:proofErr w:type="spellEnd"/>
          </w:p>
          <w:p w14:paraId="5E7C3872" w14:textId="77777777" w:rsidR="00496B2C" w:rsidRPr="00496B2C" w:rsidRDefault="00496B2C" w:rsidP="00496B2C">
            <w:pPr>
              <w:rPr>
                <w:rFonts w:eastAsia="Calibri" w:cstheme="minorHAnsi"/>
                <w:bCs/>
                <w:lang w:eastAsia="es-ES_tradnl"/>
              </w:rPr>
            </w:pPr>
            <w:r w:rsidRPr="00496B2C">
              <w:rPr>
                <w:rFonts w:eastAsia="Calibri" w:cstheme="minorHAnsi"/>
                <w:bCs/>
                <w:lang w:eastAsia="es-ES_tradnl"/>
              </w:rPr>
              <w:t xml:space="preserve">Libro Tratado de Pediatría Nelson, </w:t>
            </w:r>
            <w:proofErr w:type="spellStart"/>
            <w:r w:rsidRPr="00496B2C">
              <w:rPr>
                <w:rFonts w:eastAsia="Calibri" w:cstheme="minorHAnsi"/>
                <w:bCs/>
                <w:lang w:eastAsia="es-ES_tradnl"/>
              </w:rPr>
              <w:t>Behram</w:t>
            </w:r>
            <w:proofErr w:type="spellEnd"/>
            <w:r w:rsidRPr="00496B2C">
              <w:rPr>
                <w:rFonts w:eastAsia="Calibri" w:cstheme="minorHAnsi"/>
                <w:bCs/>
                <w:lang w:eastAsia="es-ES_tradnl"/>
              </w:rPr>
              <w:t xml:space="preserve">, </w:t>
            </w:r>
            <w:proofErr w:type="spellStart"/>
            <w:r w:rsidRPr="00496B2C">
              <w:rPr>
                <w:rFonts w:eastAsia="Calibri" w:cstheme="minorHAnsi"/>
                <w:bCs/>
                <w:lang w:eastAsia="es-ES_tradnl"/>
              </w:rPr>
              <w:t>Kliegman</w:t>
            </w:r>
            <w:proofErr w:type="spellEnd"/>
            <w:r w:rsidRPr="00496B2C">
              <w:rPr>
                <w:rFonts w:eastAsia="Calibri" w:cstheme="minorHAnsi"/>
                <w:bCs/>
                <w:lang w:eastAsia="es-ES_tradnl"/>
              </w:rPr>
              <w:t xml:space="preserve"> y Jenson. </w:t>
            </w:r>
          </w:p>
          <w:p w14:paraId="5E8E58B6" w14:textId="77777777" w:rsidR="00496B2C" w:rsidRPr="00496B2C" w:rsidRDefault="00496B2C" w:rsidP="00496B2C">
            <w:pPr>
              <w:rPr>
                <w:rFonts w:eastAsia="Calibri" w:cstheme="minorHAnsi"/>
                <w:bCs/>
                <w:lang w:eastAsia="es-ES_tradnl"/>
              </w:rPr>
            </w:pPr>
            <w:r w:rsidRPr="00496B2C">
              <w:rPr>
                <w:rFonts w:eastAsia="Calibri" w:cstheme="minorHAnsi"/>
                <w:bCs/>
                <w:lang w:eastAsia="es-ES_tradnl"/>
              </w:rPr>
              <w:t xml:space="preserve">Texto del </w:t>
            </w:r>
            <w:proofErr w:type="spellStart"/>
            <w:r w:rsidRPr="00496B2C">
              <w:rPr>
                <w:rFonts w:eastAsia="Calibri" w:cstheme="minorHAnsi"/>
                <w:bCs/>
                <w:lang w:eastAsia="es-ES_tradnl"/>
              </w:rPr>
              <w:t>Prof</w:t>
            </w:r>
            <w:proofErr w:type="spellEnd"/>
            <w:r w:rsidRPr="00496B2C">
              <w:rPr>
                <w:rFonts w:eastAsia="Calibri" w:cstheme="minorHAnsi"/>
                <w:bCs/>
                <w:lang w:eastAsia="es-ES_tradnl"/>
              </w:rPr>
              <w:t xml:space="preserve"> </w:t>
            </w:r>
            <w:proofErr w:type="spellStart"/>
            <w:r w:rsidRPr="00496B2C">
              <w:rPr>
                <w:rFonts w:eastAsia="Calibri" w:cstheme="minorHAnsi"/>
                <w:bCs/>
                <w:lang w:eastAsia="es-ES_tradnl"/>
              </w:rPr>
              <w:t>Meneghello</w:t>
            </w:r>
            <w:proofErr w:type="spellEnd"/>
            <w:r w:rsidRPr="00496B2C">
              <w:rPr>
                <w:rFonts w:eastAsia="Calibri" w:cstheme="minorHAnsi"/>
                <w:bCs/>
                <w:lang w:eastAsia="es-ES_tradnl"/>
              </w:rPr>
              <w:t xml:space="preserve"> Tratado de Pediatría </w:t>
            </w:r>
          </w:p>
          <w:p w14:paraId="15EE1C28" w14:textId="77777777" w:rsidR="00496B2C" w:rsidRPr="00496B2C" w:rsidRDefault="00496B2C" w:rsidP="00496B2C">
            <w:pPr>
              <w:rPr>
                <w:rFonts w:eastAsia="Calibri" w:cstheme="minorHAnsi"/>
                <w:bCs/>
                <w:sz w:val="22"/>
                <w:szCs w:val="22"/>
                <w:lang w:eastAsia="es-ES_tradnl"/>
              </w:rPr>
            </w:pPr>
            <w:r w:rsidRPr="00496B2C">
              <w:rPr>
                <w:rFonts w:eastAsia="Calibri" w:cstheme="minorHAnsi"/>
                <w:bCs/>
                <w:sz w:val="22"/>
                <w:szCs w:val="22"/>
                <w:lang w:eastAsia="es-ES_tradnl"/>
              </w:rPr>
              <w:t>URGENCIAS Y TRATAMIENTO DEL NIÑO GRAVE.pdf.  Autor: ANA SERRANO, JUAN CASADO FLORES</w:t>
            </w:r>
          </w:p>
          <w:p w14:paraId="6ABADC6E" w14:textId="77777777" w:rsidR="00496B2C" w:rsidRPr="00496B2C" w:rsidRDefault="00496B2C" w:rsidP="00496B2C">
            <w:pPr>
              <w:rPr>
                <w:rFonts w:eastAsia="Calibri" w:cstheme="minorHAnsi"/>
                <w:bCs/>
                <w:lang w:eastAsia="es-ES_tradnl"/>
              </w:rPr>
            </w:pPr>
            <w:r w:rsidRPr="00496B2C">
              <w:rPr>
                <w:rFonts w:eastAsia="Calibri" w:cstheme="minorHAnsi"/>
                <w:bCs/>
                <w:lang w:eastAsia="es-ES_tradnl"/>
              </w:rPr>
              <w:t>ISBN: 9788489834873</w:t>
            </w:r>
          </w:p>
          <w:p w14:paraId="65503819" w14:textId="1DA7671E" w:rsidR="005B09CA" w:rsidRPr="00BD0E82" w:rsidRDefault="00496B2C" w:rsidP="00496B2C">
            <w:pPr>
              <w:spacing w:before="240" w:after="240"/>
              <w:rPr>
                <w:rFonts w:eastAsia="Arial Narrow" w:cstheme="minorHAnsi"/>
                <w:sz w:val="22"/>
                <w:szCs w:val="22"/>
              </w:rPr>
            </w:pPr>
            <w:r w:rsidRPr="00496B2C">
              <w:rPr>
                <w:rFonts w:eastAsia="Calibri" w:cstheme="minorHAnsi"/>
                <w:bCs/>
                <w:lang w:eastAsia="es-ES_tradnl"/>
              </w:rPr>
              <w:t>Guías Clínicas del Servicio de Pediatría Hospital Regional LBO</w:t>
            </w:r>
          </w:p>
        </w:tc>
      </w:tr>
    </w:tbl>
    <w:p w14:paraId="780C5202" w14:textId="77777777" w:rsidR="0030790F" w:rsidRPr="00BD0E82" w:rsidRDefault="0030790F" w:rsidP="00EA4686">
      <w:pPr>
        <w:rPr>
          <w:rFonts w:eastAsia="Arial Narrow" w:cstheme="minorHAnsi"/>
          <w:sz w:val="22"/>
          <w:szCs w:val="22"/>
        </w:rPr>
      </w:pPr>
    </w:p>
    <w:p w14:paraId="0BB321CC" w14:textId="77777777" w:rsidR="005B09CA" w:rsidRPr="00BD0E82" w:rsidRDefault="005B09CA" w:rsidP="005B09CA">
      <w:pPr>
        <w:numPr>
          <w:ilvl w:val="0"/>
          <w:numId w:val="15"/>
        </w:numPr>
        <w:spacing w:after="240"/>
        <w:ind w:left="709"/>
        <w:rPr>
          <w:rFonts w:eastAsia="Arial Narrow" w:cstheme="minorHAnsi"/>
          <w:b/>
          <w:color w:val="000000" w:themeColor="text1"/>
          <w:sz w:val="22"/>
          <w:szCs w:val="22"/>
        </w:rPr>
      </w:pPr>
      <w:r w:rsidRPr="00BD0E82">
        <w:rPr>
          <w:rFonts w:eastAsia="Arial Narrow" w:cstheme="minorHAnsi"/>
          <w:b/>
          <w:color w:val="000000" w:themeColor="text1"/>
          <w:sz w:val="22"/>
          <w:szCs w:val="22"/>
        </w:rPr>
        <w:t>BIBLIOGRAFÍA Y RECURSOS COMPLEMENTARIOS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634"/>
      </w:tblGrid>
      <w:tr w:rsidR="005B09CA" w:rsidRPr="00BD0E82" w14:paraId="74D33DE2" w14:textId="77777777" w:rsidTr="002A0F6F">
        <w:trPr>
          <w:trHeight w:val="3413"/>
        </w:trPr>
        <w:tc>
          <w:tcPr>
            <w:tcW w:w="5000" w:type="pct"/>
          </w:tcPr>
          <w:p w14:paraId="72244761" w14:textId="19A39B4D" w:rsidR="005B09CA" w:rsidRPr="00FA2C74" w:rsidRDefault="00496B2C" w:rsidP="00FA2C74">
            <w:pPr>
              <w:autoSpaceDE w:val="0"/>
              <w:autoSpaceDN w:val="0"/>
              <w:adjustRightInd w:val="0"/>
              <w:spacing w:line="360" w:lineRule="auto"/>
              <w:rPr>
                <w:rFonts w:eastAsia="Calibri" w:cstheme="minorHAnsi"/>
                <w:lang w:val="es-ES_tradnl"/>
              </w:rPr>
            </w:pPr>
            <w:r w:rsidRPr="00496B2C">
              <w:rPr>
                <w:rFonts w:eastAsia="Calibri" w:cstheme="minorHAnsi"/>
                <w:lang w:val="es-ES_tradnl"/>
              </w:rPr>
              <w:t>Textos de Pediatría General como son los de los Prof. Arnoldo Quezada "Pediatría Ambulatoria</w:t>
            </w:r>
            <w:proofErr w:type="gramStart"/>
            <w:r w:rsidRPr="00496B2C">
              <w:rPr>
                <w:rFonts w:eastAsia="Calibri" w:cstheme="minorHAnsi"/>
                <w:lang w:val="es-ES_tradnl"/>
              </w:rPr>
              <w:t>"  y</w:t>
            </w:r>
            <w:proofErr w:type="gramEnd"/>
            <w:r w:rsidRPr="00496B2C">
              <w:rPr>
                <w:rFonts w:eastAsia="Calibri" w:cstheme="minorHAnsi"/>
                <w:lang w:val="es-ES_tradnl"/>
              </w:rPr>
              <w:t>/o  "Guía de Práctica Clínica en Pediatría" de Francisco Barrera</w:t>
            </w:r>
          </w:p>
        </w:tc>
      </w:tr>
    </w:tbl>
    <w:p w14:paraId="66FA0BCC" w14:textId="77777777" w:rsidR="00EF0718" w:rsidRPr="00BD0E82" w:rsidRDefault="00EF0718" w:rsidP="0087190A">
      <w:pPr>
        <w:rPr>
          <w:rFonts w:eastAsia="Arial Narrow" w:cstheme="minorHAnsi"/>
          <w:sz w:val="22"/>
          <w:szCs w:val="22"/>
        </w:rPr>
      </w:pPr>
    </w:p>
    <w:sectPr w:rsidR="00EF0718" w:rsidRPr="00BD0E82" w:rsidSect="005B09CA">
      <w:pgSz w:w="12240" w:h="15840"/>
      <w:pgMar w:top="1389" w:right="1323" w:bottom="1417" w:left="1273" w:header="708" w:footer="794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5" w:author="MARIO TORRES" w:date="2021-05-11T11:20:00Z" w:initials="MT">
    <w:p w14:paraId="52BEB8D4" w14:textId="77777777" w:rsidR="00FA2C74" w:rsidRDefault="00FA2C74" w:rsidP="00FA2C74">
      <w:pPr>
        <w:pStyle w:val="Textocomentario"/>
      </w:pPr>
      <w:r>
        <w:rPr>
          <w:rStyle w:val="Refdecomentario"/>
        </w:rPr>
        <w:annotationRef/>
      </w:r>
      <w:r>
        <w:t xml:space="preserve">Agregué esto porque en el caso de haber sesiones de simulación o talleres de ese estilo, la asistencia debe ser 100% obligatoria en esos casos. 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52BEB8D4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44E6EF" w16cex:dateUtc="2021-05-11T15:2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2BEB8D4" w16cid:durableId="2444E6EF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C5F951" w14:textId="77777777" w:rsidR="00A26D1D" w:rsidRDefault="00A26D1D" w:rsidP="00CD2F38">
      <w:r>
        <w:separator/>
      </w:r>
    </w:p>
  </w:endnote>
  <w:endnote w:type="continuationSeparator" w:id="0">
    <w:p w14:paraId="74A3CC98" w14:textId="77777777" w:rsidR="00A26D1D" w:rsidRDefault="00A26D1D" w:rsidP="00CD2F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ova Cond Light">
    <w:charset w:val="00"/>
    <w:family w:val="swiss"/>
    <w:pitch w:val="variable"/>
    <w:sig w:usb0="0000028F" w:usb1="00000002" w:usb2="00000000" w:usb3="00000000" w:csb0="0000019F" w:csb1="00000000"/>
    <w:embedRegular r:id="rId1" w:fontKey="{ABD69CA4-4ED8-4710-ADE2-3DBEF7BD64E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296FED4A-33B9-402C-967C-4BB1BEE8F0DD}"/>
    <w:embedBold r:id="rId3" w:fontKey="{273E3634-9436-46D3-829A-C4121D193802}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6FBD5C36-E4EC-4FC2-B45F-0289BE506049}"/>
    <w:embedBold r:id="rId5" w:fontKey="{7716219C-BB7E-4152-AD9C-9C7489A42BAF}"/>
    <w:embedItalic r:id="rId6" w:fontKey="{C8E598C7-73E6-4ADA-89FD-05097873057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08C5035A-8430-47F6-8F74-B67E3145E94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FC8719" w14:textId="77777777" w:rsidR="00A26D1D" w:rsidRDefault="00A26D1D" w:rsidP="00CD2F38">
      <w:r>
        <w:separator/>
      </w:r>
    </w:p>
  </w:footnote>
  <w:footnote w:type="continuationSeparator" w:id="0">
    <w:p w14:paraId="1281F460" w14:textId="77777777" w:rsidR="00A26D1D" w:rsidRDefault="00A26D1D" w:rsidP="00CD2F38">
      <w:r>
        <w:continuationSeparator/>
      </w:r>
    </w:p>
  </w:footnote>
  <w:footnote w:id="1">
    <w:p w14:paraId="68C55E97" w14:textId="77777777" w:rsidR="00EA4686" w:rsidRPr="003A335C" w:rsidRDefault="00EA4686" w:rsidP="00EA4686">
      <w:pPr>
        <w:pStyle w:val="Textonotapie"/>
        <w:rPr>
          <w:lang w:val="es-ES"/>
        </w:rPr>
      </w:pPr>
      <w:r>
        <w:rPr>
          <w:rStyle w:val="Refdenotaalpie"/>
        </w:rPr>
        <w:footnoteRef/>
      </w:r>
      <w:r>
        <w:t xml:space="preserve"> </w:t>
      </w:r>
      <w:r w:rsidRPr="003A335C">
        <w:rPr>
          <w:rFonts w:ascii="Arial Narrow" w:eastAsia="Arial Narrow" w:hAnsi="Arial Narrow" w:cs="Arial Narrow"/>
          <w:i/>
          <w:color w:val="7F7F7F"/>
          <w:sz w:val="18"/>
          <w:szCs w:val="18"/>
        </w:rPr>
        <w:t>Considere que 1 crédito SCT equivale a 30 horas de trabajo total (presencial/sincrónico y autónomo/asincrónico) en el semestre.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E7F5" w14:textId="77777777" w:rsidR="0030790F" w:rsidRDefault="0030790F">
    <w:pPr>
      <w:pStyle w:val="Encabezado"/>
    </w:pPr>
    <w:r w:rsidRPr="00AE32E2">
      <w:rPr>
        <w:noProof/>
        <w:lang w:eastAsia="es-CL"/>
      </w:rPr>
      <w:drawing>
        <wp:anchor distT="0" distB="0" distL="114300" distR="114300" simplePos="0" relativeHeight="251660288" behindDoc="0" locked="0" layoutInCell="1" allowOverlap="1" wp14:anchorId="5AD8653F" wp14:editId="3AB1029F">
          <wp:simplePos x="0" y="0"/>
          <wp:positionH relativeFrom="margin">
            <wp:align>left</wp:align>
          </wp:positionH>
          <wp:positionV relativeFrom="paragraph">
            <wp:posOffset>-125730</wp:posOffset>
          </wp:positionV>
          <wp:extent cx="1618628" cy="438785"/>
          <wp:effectExtent l="0" t="0" r="635" b="0"/>
          <wp:wrapNone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2022" b="11748"/>
                  <a:stretch/>
                </pic:blipFill>
                <pic:spPr bwMode="auto">
                  <a:xfrm>
                    <a:off x="0" y="0"/>
                    <a:ext cx="1618628" cy="4387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CL"/>
      </w:rPr>
      <w:drawing>
        <wp:anchor distT="0" distB="0" distL="114300" distR="114300" simplePos="0" relativeHeight="251659264" behindDoc="1" locked="0" layoutInCell="0" allowOverlap="1" wp14:anchorId="33BE5458" wp14:editId="27B691DB">
          <wp:simplePos x="0" y="0"/>
          <wp:positionH relativeFrom="margin">
            <wp:posOffset>-1701800</wp:posOffset>
          </wp:positionH>
          <wp:positionV relativeFrom="margin">
            <wp:posOffset>-885190</wp:posOffset>
          </wp:positionV>
          <wp:extent cx="8663305" cy="10066020"/>
          <wp:effectExtent l="0" t="0" r="0" b="5080"/>
          <wp:wrapNone/>
          <wp:docPr id="19" name="WordPictureWatermark2866582" descr="Sin título-3-0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2866582" descr="Sin título-3-01"/>
                  <pic:cNvPicPr>
                    <a:picLocks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198"/>
                  <a:stretch/>
                </pic:blipFill>
                <pic:spPr bwMode="auto">
                  <a:xfrm>
                    <a:off x="0" y="0"/>
                    <a:ext cx="8663305" cy="100660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5D83DE" w14:textId="77777777" w:rsidR="0030790F" w:rsidRDefault="0030790F">
    <w:pPr>
      <w:pStyle w:val="Encabezado"/>
    </w:pPr>
    <w:r w:rsidRPr="00AE32E2">
      <w:rPr>
        <w:noProof/>
        <w:lang w:eastAsia="es-CL"/>
      </w:rPr>
      <w:drawing>
        <wp:anchor distT="0" distB="0" distL="114300" distR="114300" simplePos="0" relativeHeight="251663360" behindDoc="0" locked="0" layoutInCell="1" allowOverlap="1" wp14:anchorId="220648E4" wp14:editId="66270D7F">
          <wp:simplePos x="0" y="0"/>
          <wp:positionH relativeFrom="column">
            <wp:posOffset>-524384</wp:posOffset>
          </wp:positionH>
          <wp:positionV relativeFrom="paragraph">
            <wp:posOffset>-160020</wp:posOffset>
          </wp:positionV>
          <wp:extent cx="1502875" cy="407406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2022" b="11748"/>
                  <a:stretch/>
                </pic:blipFill>
                <pic:spPr bwMode="auto">
                  <a:xfrm>
                    <a:off x="0" y="0"/>
                    <a:ext cx="1502875" cy="40740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CL"/>
      </w:rPr>
      <w:drawing>
        <wp:anchor distT="0" distB="0" distL="114300" distR="114300" simplePos="0" relativeHeight="251662336" behindDoc="1" locked="0" layoutInCell="0" allowOverlap="1" wp14:anchorId="033DA399" wp14:editId="6EB9CB9E">
          <wp:simplePos x="0" y="0"/>
          <wp:positionH relativeFrom="margin">
            <wp:posOffset>-198199</wp:posOffset>
          </wp:positionH>
          <wp:positionV relativeFrom="margin">
            <wp:posOffset>-1563436</wp:posOffset>
          </wp:positionV>
          <wp:extent cx="8663305" cy="10066020"/>
          <wp:effectExtent l="0" t="2857" r="0" b="0"/>
          <wp:wrapNone/>
          <wp:docPr id="6" name="WordPictureWatermark2866582" descr="Sin título-3-0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2866582" descr="Sin título-3-01"/>
                  <pic:cNvPicPr>
                    <a:picLocks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198"/>
                  <a:stretch/>
                </pic:blipFill>
                <pic:spPr bwMode="auto">
                  <a:xfrm rot="16200000" flipH="1">
                    <a:off x="0" y="0"/>
                    <a:ext cx="8663305" cy="100660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A034B"/>
    <w:multiLevelType w:val="multilevel"/>
    <w:tmpl w:val="EBD28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010691"/>
    <w:multiLevelType w:val="hybridMultilevel"/>
    <w:tmpl w:val="59A0A1DA"/>
    <w:lvl w:ilvl="0" w:tplc="C1E87374">
      <w:start w:val="1"/>
      <w:numFmt w:val="bullet"/>
      <w:lvlText w:val=""/>
      <w:lvlJc w:val="left"/>
      <w:pPr>
        <w:ind w:left="1428" w:hanging="360"/>
      </w:pPr>
      <w:rPr>
        <w:rFonts w:ascii="Symbol" w:hAnsi="Symbol" w:hint="default"/>
        <w:color w:val="0070C0"/>
      </w:rPr>
    </w:lvl>
    <w:lvl w:ilvl="1" w:tplc="0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223C063F"/>
    <w:multiLevelType w:val="hybridMultilevel"/>
    <w:tmpl w:val="F18045B8"/>
    <w:lvl w:ilvl="0" w:tplc="240E8418">
      <w:start w:val="510"/>
      <w:numFmt w:val="bullet"/>
      <w:lvlText w:val="-"/>
      <w:lvlJc w:val="left"/>
      <w:pPr>
        <w:ind w:left="720" w:hanging="360"/>
      </w:pPr>
      <w:rPr>
        <w:rFonts w:ascii="Arial Nova Cond Light" w:eastAsiaTheme="minorHAnsi" w:hAnsi="Arial Nova Cond Light" w:cstheme="minorBidi" w:hint="default"/>
      </w:rPr>
    </w:lvl>
    <w:lvl w:ilvl="1" w:tplc="4A6690D6">
      <w:start w:val="3"/>
      <w:numFmt w:val="decimal"/>
      <w:lvlText w:val="Módulo %2:"/>
      <w:lvlJc w:val="left"/>
      <w:pPr>
        <w:ind w:left="1440" w:hanging="360"/>
      </w:pPr>
      <w:rPr>
        <w:rFonts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C84028"/>
    <w:multiLevelType w:val="hybridMultilevel"/>
    <w:tmpl w:val="067ADB22"/>
    <w:lvl w:ilvl="0" w:tplc="81041594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CC3DA9"/>
    <w:multiLevelType w:val="hybridMultilevel"/>
    <w:tmpl w:val="074ADFAC"/>
    <w:lvl w:ilvl="0" w:tplc="040A0011">
      <w:start w:val="1"/>
      <w:numFmt w:val="decimal"/>
      <w:lvlText w:val="%1)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652ED5"/>
    <w:multiLevelType w:val="hybridMultilevel"/>
    <w:tmpl w:val="9CB8EBD4"/>
    <w:lvl w:ilvl="0" w:tplc="9BACBB9A">
      <w:numFmt w:val="bullet"/>
      <w:lvlText w:val="-"/>
      <w:lvlJc w:val="left"/>
      <w:pPr>
        <w:ind w:left="720" w:hanging="360"/>
      </w:pPr>
      <w:rPr>
        <w:rFonts w:ascii="Arial Nova Cond Light" w:eastAsiaTheme="minorHAnsi" w:hAnsi="Arial Nova Cond Light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2467F7"/>
    <w:multiLevelType w:val="hybridMultilevel"/>
    <w:tmpl w:val="53FC7E34"/>
    <w:lvl w:ilvl="0" w:tplc="040A0011">
      <w:start w:val="1"/>
      <w:numFmt w:val="decimal"/>
      <w:lvlText w:val="%1)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660784"/>
    <w:multiLevelType w:val="hybridMultilevel"/>
    <w:tmpl w:val="5870380C"/>
    <w:lvl w:ilvl="0" w:tplc="040A0011">
      <w:start w:val="1"/>
      <w:numFmt w:val="decimal"/>
      <w:lvlText w:val="%1)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F47F9A"/>
    <w:multiLevelType w:val="hybridMultilevel"/>
    <w:tmpl w:val="BB18FD36"/>
    <w:lvl w:ilvl="0" w:tplc="0FC8D408">
      <w:numFmt w:val="bullet"/>
      <w:lvlText w:val="-"/>
      <w:lvlJc w:val="left"/>
      <w:pPr>
        <w:ind w:left="720" w:hanging="360"/>
      </w:pPr>
      <w:rPr>
        <w:rFonts w:ascii="Arial Nova Cond Light" w:eastAsiaTheme="minorHAnsi" w:hAnsi="Arial Nova Cond Light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991416"/>
    <w:multiLevelType w:val="hybridMultilevel"/>
    <w:tmpl w:val="205A626A"/>
    <w:lvl w:ilvl="0" w:tplc="0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F36538"/>
    <w:multiLevelType w:val="multilevel"/>
    <w:tmpl w:val="C040FD14"/>
    <w:lvl w:ilvl="0">
      <w:start w:val="1"/>
      <w:numFmt w:val="upperRoman"/>
      <w:lvlText w:val="%1."/>
      <w:lvlJc w:val="left"/>
      <w:pPr>
        <w:ind w:left="1080" w:hanging="72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787536"/>
    <w:multiLevelType w:val="hybridMultilevel"/>
    <w:tmpl w:val="DB8C2578"/>
    <w:lvl w:ilvl="0" w:tplc="0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9062568"/>
    <w:multiLevelType w:val="hybridMultilevel"/>
    <w:tmpl w:val="B3BA8E66"/>
    <w:lvl w:ilvl="0" w:tplc="5984AA38">
      <w:start w:val="1"/>
      <w:numFmt w:val="bullet"/>
      <w:lvlText w:val=""/>
      <w:lvlJc w:val="left"/>
      <w:pPr>
        <w:ind w:left="1428" w:hanging="360"/>
      </w:pPr>
      <w:rPr>
        <w:rFonts w:ascii="Symbol" w:hAnsi="Symbol" w:hint="default"/>
        <w:color w:val="0070C0"/>
      </w:rPr>
    </w:lvl>
    <w:lvl w:ilvl="1" w:tplc="0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79185A0F"/>
    <w:multiLevelType w:val="hybridMultilevel"/>
    <w:tmpl w:val="74CAD3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637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9CD7C30"/>
    <w:multiLevelType w:val="hybridMultilevel"/>
    <w:tmpl w:val="919C72BA"/>
    <w:lvl w:ilvl="0" w:tplc="EBB66744">
      <w:start w:val="1"/>
      <w:numFmt w:val="bullet"/>
      <w:lvlText w:val=""/>
      <w:lvlJc w:val="left"/>
      <w:pPr>
        <w:ind w:left="1428" w:hanging="360"/>
      </w:pPr>
      <w:rPr>
        <w:rFonts w:ascii="Symbol" w:hAnsi="Symbol" w:hint="default"/>
        <w:color w:val="0070C0"/>
      </w:rPr>
    </w:lvl>
    <w:lvl w:ilvl="1" w:tplc="0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7B8A3D4A"/>
    <w:multiLevelType w:val="hybridMultilevel"/>
    <w:tmpl w:val="205A626A"/>
    <w:lvl w:ilvl="0" w:tplc="0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8"/>
  </w:num>
  <w:num w:numId="3">
    <w:abstractNumId w:val="15"/>
  </w:num>
  <w:num w:numId="4">
    <w:abstractNumId w:val="11"/>
  </w:num>
  <w:num w:numId="5">
    <w:abstractNumId w:val="9"/>
  </w:num>
  <w:num w:numId="6">
    <w:abstractNumId w:val="3"/>
  </w:num>
  <w:num w:numId="7">
    <w:abstractNumId w:val="14"/>
  </w:num>
  <w:num w:numId="8">
    <w:abstractNumId w:val="1"/>
  </w:num>
  <w:num w:numId="9">
    <w:abstractNumId w:val="12"/>
  </w:num>
  <w:num w:numId="10">
    <w:abstractNumId w:val="0"/>
  </w:num>
  <w:num w:numId="11">
    <w:abstractNumId w:val="2"/>
  </w:num>
  <w:num w:numId="12">
    <w:abstractNumId w:val="4"/>
  </w:num>
  <w:num w:numId="13">
    <w:abstractNumId w:val="6"/>
  </w:num>
  <w:num w:numId="14">
    <w:abstractNumId w:val="7"/>
  </w:num>
  <w:num w:numId="15">
    <w:abstractNumId w:val="10"/>
  </w:num>
  <w:num w:numId="16">
    <w:abstractNumId w:val="1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MARIO TORRES">
    <w15:presenceInfo w15:providerId="None" w15:userId="MARIO TORRES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2F38"/>
    <w:rsid w:val="0000776E"/>
    <w:rsid w:val="00046BB1"/>
    <w:rsid w:val="00052F73"/>
    <w:rsid w:val="00053923"/>
    <w:rsid w:val="00062D97"/>
    <w:rsid w:val="00065E0F"/>
    <w:rsid w:val="00076F9C"/>
    <w:rsid w:val="00082E3C"/>
    <w:rsid w:val="000A01DC"/>
    <w:rsid w:val="000B28DF"/>
    <w:rsid w:val="000B59D3"/>
    <w:rsid w:val="000C2A10"/>
    <w:rsid w:val="000C75D5"/>
    <w:rsid w:val="000D5259"/>
    <w:rsid w:val="000D6817"/>
    <w:rsid w:val="000E2390"/>
    <w:rsid w:val="000E23CE"/>
    <w:rsid w:val="000F0373"/>
    <w:rsid w:val="000F381D"/>
    <w:rsid w:val="00100A7B"/>
    <w:rsid w:val="00101FCE"/>
    <w:rsid w:val="001061E7"/>
    <w:rsid w:val="00107F0E"/>
    <w:rsid w:val="00112EF0"/>
    <w:rsid w:val="00117856"/>
    <w:rsid w:val="001274FF"/>
    <w:rsid w:val="00130F29"/>
    <w:rsid w:val="00141CC0"/>
    <w:rsid w:val="0014300A"/>
    <w:rsid w:val="0016009C"/>
    <w:rsid w:val="00161DBB"/>
    <w:rsid w:val="001A690D"/>
    <w:rsid w:val="001B0655"/>
    <w:rsid w:val="001B7E05"/>
    <w:rsid w:val="00207AFD"/>
    <w:rsid w:val="0022185A"/>
    <w:rsid w:val="00231239"/>
    <w:rsid w:val="00232954"/>
    <w:rsid w:val="002406AD"/>
    <w:rsid w:val="00252287"/>
    <w:rsid w:val="002563FC"/>
    <w:rsid w:val="00264E85"/>
    <w:rsid w:val="00265524"/>
    <w:rsid w:val="00272133"/>
    <w:rsid w:val="00277345"/>
    <w:rsid w:val="00286E72"/>
    <w:rsid w:val="002A0F6F"/>
    <w:rsid w:val="002A45EF"/>
    <w:rsid w:val="002B1D1E"/>
    <w:rsid w:val="002C3511"/>
    <w:rsid w:val="002F69DF"/>
    <w:rsid w:val="0030790F"/>
    <w:rsid w:val="00330025"/>
    <w:rsid w:val="003304CB"/>
    <w:rsid w:val="00345BBB"/>
    <w:rsid w:val="0035363C"/>
    <w:rsid w:val="0036323A"/>
    <w:rsid w:val="00384E75"/>
    <w:rsid w:val="003C7B48"/>
    <w:rsid w:val="003D4BCD"/>
    <w:rsid w:val="003E5B4E"/>
    <w:rsid w:val="0042521E"/>
    <w:rsid w:val="0043057C"/>
    <w:rsid w:val="00431BA3"/>
    <w:rsid w:val="00432DEF"/>
    <w:rsid w:val="0043355B"/>
    <w:rsid w:val="00433E28"/>
    <w:rsid w:val="004476C4"/>
    <w:rsid w:val="00447B5F"/>
    <w:rsid w:val="004553DC"/>
    <w:rsid w:val="004710D4"/>
    <w:rsid w:val="00480506"/>
    <w:rsid w:val="00480B9D"/>
    <w:rsid w:val="00482C10"/>
    <w:rsid w:val="00496B2C"/>
    <w:rsid w:val="004A5B6B"/>
    <w:rsid w:val="004B13D9"/>
    <w:rsid w:val="004B1A89"/>
    <w:rsid w:val="004C643E"/>
    <w:rsid w:val="004D684B"/>
    <w:rsid w:val="004D6F82"/>
    <w:rsid w:val="004E139F"/>
    <w:rsid w:val="004E7BCE"/>
    <w:rsid w:val="004F6A54"/>
    <w:rsid w:val="00517D62"/>
    <w:rsid w:val="005206D8"/>
    <w:rsid w:val="00521C73"/>
    <w:rsid w:val="00525B9B"/>
    <w:rsid w:val="00531804"/>
    <w:rsid w:val="00532CF9"/>
    <w:rsid w:val="00545762"/>
    <w:rsid w:val="00550CCA"/>
    <w:rsid w:val="00556E56"/>
    <w:rsid w:val="005614FE"/>
    <w:rsid w:val="00564803"/>
    <w:rsid w:val="00567F63"/>
    <w:rsid w:val="0057243E"/>
    <w:rsid w:val="0058759E"/>
    <w:rsid w:val="00594328"/>
    <w:rsid w:val="00595C59"/>
    <w:rsid w:val="005A190C"/>
    <w:rsid w:val="005A341E"/>
    <w:rsid w:val="005A761E"/>
    <w:rsid w:val="005B09CA"/>
    <w:rsid w:val="005B4CE2"/>
    <w:rsid w:val="005E4BBA"/>
    <w:rsid w:val="005F684B"/>
    <w:rsid w:val="00602EB7"/>
    <w:rsid w:val="0060443B"/>
    <w:rsid w:val="00605066"/>
    <w:rsid w:val="0060529E"/>
    <w:rsid w:val="006052DD"/>
    <w:rsid w:val="00605B87"/>
    <w:rsid w:val="00606746"/>
    <w:rsid w:val="00615098"/>
    <w:rsid w:val="0062162E"/>
    <w:rsid w:val="00624345"/>
    <w:rsid w:val="00632B8D"/>
    <w:rsid w:val="00633151"/>
    <w:rsid w:val="0063723C"/>
    <w:rsid w:val="006375B9"/>
    <w:rsid w:val="006415BE"/>
    <w:rsid w:val="006425F5"/>
    <w:rsid w:val="00653BFC"/>
    <w:rsid w:val="0065787C"/>
    <w:rsid w:val="00664594"/>
    <w:rsid w:val="0066606D"/>
    <w:rsid w:val="00667387"/>
    <w:rsid w:val="006717EA"/>
    <w:rsid w:val="00673037"/>
    <w:rsid w:val="00675C92"/>
    <w:rsid w:val="00685CED"/>
    <w:rsid w:val="0069165E"/>
    <w:rsid w:val="00696544"/>
    <w:rsid w:val="006A01C8"/>
    <w:rsid w:val="006D6339"/>
    <w:rsid w:val="006E398F"/>
    <w:rsid w:val="006E4A9B"/>
    <w:rsid w:val="006F1608"/>
    <w:rsid w:val="00710127"/>
    <w:rsid w:val="00713D05"/>
    <w:rsid w:val="007148CA"/>
    <w:rsid w:val="00733059"/>
    <w:rsid w:val="007759E9"/>
    <w:rsid w:val="00783431"/>
    <w:rsid w:val="007849A9"/>
    <w:rsid w:val="007A6519"/>
    <w:rsid w:val="007B353E"/>
    <w:rsid w:val="007B4472"/>
    <w:rsid w:val="007D6F29"/>
    <w:rsid w:val="007E6F78"/>
    <w:rsid w:val="008003B7"/>
    <w:rsid w:val="00802A29"/>
    <w:rsid w:val="00810B61"/>
    <w:rsid w:val="00822CE8"/>
    <w:rsid w:val="008255F9"/>
    <w:rsid w:val="00837506"/>
    <w:rsid w:val="008436B3"/>
    <w:rsid w:val="00856CE4"/>
    <w:rsid w:val="00863E2B"/>
    <w:rsid w:val="00866890"/>
    <w:rsid w:val="008715A2"/>
    <w:rsid w:val="0087190A"/>
    <w:rsid w:val="00876A83"/>
    <w:rsid w:val="008777E9"/>
    <w:rsid w:val="00881409"/>
    <w:rsid w:val="00887E2E"/>
    <w:rsid w:val="008C649B"/>
    <w:rsid w:val="008D3678"/>
    <w:rsid w:val="008D505E"/>
    <w:rsid w:val="008F1C7D"/>
    <w:rsid w:val="009059D6"/>
    <w:rsid w:val="00905F42"/>
    <w:rsid w:val="00920960"/>
    <w:rsid w:val="0092256B"/>
    <w:rsid w:val="009345AB"/>
    <w:rsid w:val="009448DE"/>
    <w:rsid w:val="009531E6"/>
    <w:rsid w:val="0095399A"/>
    <w:rsid w:val="00965E5C"/>
    <w:rsid w:val="009829F3"/>
    <w:rsid w:val="0098308F"/>
    <w:rsid w:val="00987CD4"/>
    <w:rsid w:val="00990691"/>
    <w:rsid w:val="00992148"/>
    <w:rsid w:val="00994750"/>
    <w:rsid w:val="00995C34"/>
    <w:rsid w:val="009A609C"/>
    <w:rsid w:val="009C49F3"/>
    <w:rsid w:val="009E6C83"/>
    <w:rsid w:val="00A05B3D"/>
    <w:rsid w:val="00A0702E"/>
    <w:rsid w:val="00A07B48"/>
    <w:rsid w:val="00A07BA9"/>
    <w:rsid w:val="00A1223C"/>
    <w:rsid w:val="00A15ABD"/>
    <w:rsid w:val="00A15F7F"/>
    <w:rsid w:val="00A25B06"/>
    <w:rsid w:val="00A26D1D"/>
    <w:rsid w:val="00A35ABB"/>
    <w:rsid w:val="00A43735"/>
    <w:rsid w:val="00A47A7F"/>
    <w:rsid w:val="00A542D7"/>
    <w:rsid w:val="00A612C4"/>
    <w:rsid w:val="00A62CA5"/>
    <w:rsid w:val="00A641A0"/>
    <w:rsid w:val="00A66E28"/>
    <w:rsid w:val="00A77C38"/>
    <w:rsid w:val="00A864F8"/>
    <w:rsid w:val="00A95CB6"/>
    <w:rsid w:val="00A9702C"/>
    <w:rsid w:val="00A972FA"/>
    <w:rsid w:val="00AA111C"/>
    <w:rsid w:val="00AE32E2"/>
    <w:rsid w:val="00AE74C0"/>
    <w:rsid w:val="00AF0DBB"/>
    <w:rsid w:val="00AF1C20"/>
    <w:rsid w:val="00AF6154"/>
    <w:rsid w:val="00AF7972"/>
    <w:rsid w:val="00B10CE6"/>
    <w:rsid w:val="00B166F1"/>
    <w:rsid w:val="00B22760"/>
    <w:rsid w:val="00B249D2"/>
    <w:rsid w:val="00B25D26"/>
    <w:rsid w:val="00B30D54"/>
    <w:rsid w:val="00B66B3C"/>
    <w:rsid w:val="00B727A9"/>
    <w:rsid w:val="00B76DF5"/>
    <w:rsid w:val="00B84E4D"/>
    <w:rsid w:val="00B85C3D"/>
    <w:rsid w:val="00B86B3B"/>
    <w:rsid w:val="00B938DF"/>
    <w:rsid w:val="00BB7CB9"/>
    <w:rsid w:val="00BC1A86"/>
    <w:rsid w:val="00BC4184"/>
    <w:rsid w:val="00BD0E82"/>
    <w:rsid w:val="00BD10DB"/>
    <w:rsid w:val="00BD398D"/>
    <w:rsid w:val="00BE2076"/>
    <w:rsid w:val="00BE4AB6"/>
    <w:rsid w:val="00BE4B78"/>
    <w:rsid w:val="00BF17FA"/>
    <w:rsid w:val="00BF57C9"/>
    <w:rsid w:val="00C16CFB"/>
    <w:rsid w:val="00C26C04"/>
    <w:rsid w:val="00C35BE7"/>
    <w:rsid w:val="00C43408"/>
    <w:rsid w:val="00C46105"/>
    <w:rsid w:val="00C71775"/>
    <w:rsid w:val="00C7604D"/>
    <w:rsid w:val="00C876CA"/>
    <w:rsid w:val="00C969B3"/>
    <w:rsid w:val="00CA0A9F"/>
    <w:rsid w:val="00CA4149"/>
    <w:rsid w:val="00CC0A50"/>
    <w:rsid w:val="00CD04F5"/>
    <w:rsid w:val="00CD2F38"/>
    <w:rsid w:val="00CD4F8A"/>
    <w:rsid w:val="00CD62A3"/>
    <w:rsid w:val="00CE6A49"/>
    <w:rsid w:val="00CF64F5"/>
    <w:rsid w:val="00D17730"/>
    <w:rsid w:val="00D17858"/>
    <w:rsid w:val="00D24773"/>
    <w:rsid w:val="00D31CD9"/>
    <w:rsid w:val="00D34F00"/>
    <w:rsid w:val="00D430BF"/>
    <w:rsid w:val="00D50927"/>
    <w:rsid w:val="00D55723"/>
    <w:rsid w:val="00D63277"/>
    <w:rsid w:val="00D66A44"/>
    <w:rsid w:val="00D84D33"/>
    <w:rsid w:val="00DB112F"/>
    <w:rsid w:val="00DC1B10"/>
    <w:rsid w:val="00DD0421"/>
    <w:rsid w:val="00DE62DB"/>
    <w:rsid w:val="00E00B28"/>
    <w:rsid w:val="00E05E05"/>
    <w:rsid w:val="00E15328"/>
    <w:rsid w:val="00E22A6C"/>
    <w:rsid w:val="00E3041D"/>
    <w:rsid w:val="00E3410B"/>
    <w:rsid w:val="00E4449A"/>
    <w:rsid w:val="00E51948"/>
    <w:rsid w:val="00E52C04"/>
    <w:rsid w:val="00E619F6"/>
    <w:rsid w:val="00E657BD"/>
    <w:rsid w:val="00E71B13"/>
    <w:rsid w:val="00E846E6"/>
    <w:rsid w:val="00E9156A"/>
    <w:rsid w:val="00E949E1"/>
    <w:rsid w:val="00E96A6C"/>
    <w:rsid w:val="00EA4686"/>
    <w:rsid w:val="00EC619B"/>
    <w:rsid w:val="00EC7E81"/>
    <w:rsid w:val="00ED6EF1"/>
    <w:rsid w:val="00ED7245"/>
    <w:rsid w:val="00EF0718"/>
    <w:rsid w:val="00EF165C"/>
    <w:rsid w:val="00EF289A"/>
    <w:rsid w:val="00F00085"/>
    <w:rsid w:val="00F06689"/>
    <w:rsid w:val="00F1547F"/>
    <w:rsid w:val="00F20636"/>
    <w:rsid w:val="00F25A45"/>
    <w:rsid w:val="00F30BDE"/>
    <w:rsid w:val="00F324D9"/>
    <w:rsid w:val="00F40209"/>
    <w:rsid w:val="00F43E80"/>
    <w:rsid w:val="00F441B2"/>
    <w:rsid w:val="00F60F76"/>
    <w:rsid w:val="00F636AE"/>
    <w:rsid w:val="00F8201B"/>
    <w:rsid w:val="00F84F51"/>
    <w:rsid w:val="00FA2C74"/>
    <w:rsid w:val="00FD327A"/>
    <w:rsid w:val="00FF14A1"/>
    <w:rsid w:val="00FF2666"/>
    <w:rsid w:val="00FF36B5"/>
    <w:rsid w:val="00FF4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C77B2B"/>
  <w15:chartTrackingRefBased/>
  <w15:docId w15:val="{B0ED3EC9-BA5F-3147-9FAD-2E2C9F63B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32E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D2F3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D2F38"/>
  </w:style>
  <w:style w:type="paragraph" w:styleId="Piedepgina">
    <w:name w:val="footer"/>
    <w:basedOn w:val="Normal"/>
    <w:link w:val="PiedepginaCar"/>
    <w:uiPriority w:val="99"/>
    <w:unhideWhenUsed/>
    <w:rsid w:val="00CD2F3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D2F38"/>
  </w:style>
  <w:style w:type="paragraph" w:styleId="Prrafodelista">
    <w:name w:val="List Paragraph"/>
    <w:basedOn w:val="Normal"/>
    <w:uiPriority w:val="34"/>
    <w:qFormat/>
    <w:rsid w:val="001274FF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274FF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274FF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1274FF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E7BCE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E7BCE"/>
    <w:rPr>
      <w:rFonts w:ascii="Times New Roman" w:hAnsi="Times New Roman" w:cs="Times New Roman"/>
      <w:sz w:val="18"/>
      <w:szCs w:val="18"/>
    </w:rPr>
  </w:style>
  <w:style w:type="table" w:styleId="Tablaconcuadrcula">
    <w:name w:val="Table Grid"/>
    <w:basedOn w:val="Tablanormal"/>
    <w:uiPriority w:val="39"/>
    <w:rsid w:val="00E96A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uentedeprrafopredeter"/>
    <w:uiPriority w:val="99"/>
    <w:semiHidden/>
    <w:unhideWhenUsed/>
    <w:rsid w:val="0016009C"/>
  </w:style>
  <w:style w:type="paragraph" w:styleId="Textonotapie">
    <w:name w:val="footnote text"/>
    <w:basedOn w:val="Normal"/>
    <w:link w:val="TextonotapieCar"/>
    <w:uiPriority w:val="99"/>
    <w:semiHidden/>
    <w:unhideWhenUsed/>
    <w:rsid w:val="00EA4686"/>
    <w:rPr>
      <w:rFonts w:ascii="Calibri" w:eastAsia="Calibri" w:hAnsi="Calibri" w:cs="Calibri"/>
      <w:sz w:val="20"/>
      <w:szCs w:val="20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4686"/>
    <w:rPr>
      <w:rFonts w:ascii="Calibri" w:eastAsia="Calibri" w:hAnsi="Calibri" w:cs="Calibri"/>
      <w:sz w:val="20"/>
      <w:szCs w:val="20"/>
      <w:lang w:val="es-ES_tradnl" w:eastAsia="es-ES_tradnl"/>
    </w:rPr>
  </w:style>
  <w:style w:type="character" w:styleId="Refdenotaalpie">
    <w:name w:val="footnote reference"/>
    <w:basedOn w:val="Fuentedeprrafopredeter"/>
    <w:uiPriority w:val="99"/>
    <w:semiHidden/>
    <w:unhideWhenUsed/>
    <w:rsid w:val="00EA4686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unhideWhenUsed/>
    <w:rsid w:val="00FA2C7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A2C74"/>
    <w:rPr>
      <w:rFonts w:ascii="Calibri" w:eastAsia="Calibri" w:hAnsi="Calibri" w:cs="Calibri"/>
      <w:sz w:val="20"/>
      <w:szCs w:val="20"/>
      <w:lang w:val="es-ES_tradnl" w:eastAsia="es-ES_tradnl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A2C74"/>
    <w:rPr>
      <w:rFonts w:ascii="Calibri" w:eastAsia="Calibri" w:hAnsi="Calibri" w:cs="Calibri"/>
      <w:sz w:val="20"/>
      <w:szCs w:val="20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977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18/08/relationships/commentsExtensible" Target="commentsExtensi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1/relationships/commentsExtended" Target="commentsExtended.xml"/><Relationship Id="rId5" Type="http://schemas.openxmlformats.org/officeDocument/2006/relationships/webSettings" Target="webSettings.xml"/><Relationship Id="rId15" Type="http://schemas.microsoft.com/office/2011/relationships/people" Target="people.xml"/><Relationship Id="rId10" Type="http://schemas.openxmlformats.org/officeDocument/2006/relationships/comments" Target="comments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9980093-7304-4332-A492-ACCC3661B6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2146</Words>
  <Characters>12236</Characters>
  <Application>Microsoft Office Word</Application>
  <DocSecurity>0</DocSecurity>
  <Lines>101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Propuesta para un Programa de Diploma en Docencia Universitaria</vt:lpstr>
    </vt:vector>
  </TitlesOfParts>
  <Manager/>
  <Company>Universdad de O'Higgins</Company>
  <LinksUpToDate>false</LinksUpToDate>
  <CharactersWithSpaces>14354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Propuesta para un Programa de Diploma en Docencia Universitaria</dc:title>
  <dc:subject>Área de Enseñanza y Aprendizaje ruo 1856</dc:subject>
  <dc:creator>Daniel Bautista</dc:creator>
  <cp:keywords/>
  <dc:description/>
  <cp:lastModifiedBy>Heidy Leiva</cp:lastModifiedBy>
  <cp:revision>2</cp:revision>
  <cp:lastPrinted>2021-09-22T14:23:00Z</cp:lastPrinted>
  <dcterms:created xsi:type="dcterms:W3CDTF">2021-09-23T12:42:00Z</dcterms:created>
  <dcterms:modified xsi:type="dcterms:W3CDTF">2021-09-23T12:42:00Z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laborado por">
    <vt:lpwstr>Daniel Bautista Quiroz, </vt:lpwstr>
  </property>
</Properties>
</file>